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8F537" w14:textId="68B2BFBF" w:rsidR="00F766F4" w:rsidRPr="00752300" w:rsidRDefault="00F766F4" w:rsidP="00F766F4">
      <w:pPr>
        <w:suppressAutoHyphens/>
        <w:jc w:val="center"/>
        <w:rPr>
          <w:rFonts w:ascii="Arial" w:hAnsi="Arial" w:cs="Arial"/>
          <w:b/>
          <w:lang w:eastAsia="zh-CN"/>
        </w:rPr>
      </w:pPr>
    </w:p>
    <w:p w14:paraId="715416A5" w14:textId="77777777" w:rsidR="00F766F4" w:rsidRPr="00752300" w:rsidRDefault="00F766F4" w:rsidP="00F76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41F5A5B6" w14:textId="5AD61B42" w:rsidR="00F766F4" w:rsidRPr="00752300" w:rsidRDefault="00F766F4" w:rsidP="00F766F4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14:paraId="2FD5FFCF" w14:textId="20172C44" w:rsidR="00CB0666" w:rsidRDefault="00E31B74" w:rsidP="00B55E37">
      <w:pPr>
        <w:pStyle w:val="Intestazione"/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81792" behindDoc="1" locked="0" layoutInCell="1" allowOverlap="1" wp14:anchorId="6A1FCDB3" wp14:editId="32FAA6CE">
            <wp:simplePos x="0" y="0"/>
            <wp:positionH relativeFrom="page">
              <wp:posOffset>5810250</wp:posOffset>
            </wp:positionH>
            <wp:positionV relativeFrom="paragraph">
              <wp:posOffset>153035</wp:posOffset>
            </wp:positionV>
            <wp:extent cx="98107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390" y="21305"/>
                <wp:lineTo x="21390" y="0"/>
                <wp:lineTo x="0" y="0"/>
              </wp:wrapPolygon>
            </wp:wrapTight>
            <wp:docPr id="16075836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83696" name="Immagine 16075836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66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C34999" wp14:editId="3010F2DB">
                <wp:simplePos x="0" y="0"/>
                <wp:positionH relativeFrom="column">
                  <wp:posOffset>-15240</wp:posOffset>
                </wp:positionH>
                <wp:positionV relativeFrom="paragraph">
                  <wp:posOffset>63500</wp:posOffset>
                </wp:positionV>
                <wp:extent cx="1666875" cy="119062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B3C600" id="Rettangolo 11" o:spid="_x0000_s1026" style="position:absolute;margin-left:-1.2pt;margin-top:5pt;width:131.25pt;height:9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" fillcolor="window" strokecolor="windowText" strokeweight=".5pt">
                <v:path arrowok="t"/>
              </v:rect>
            </w:pict>
          </mc:Fallback>
        </mc:AlternateContent>
      </w:r>
    </w:p>
    <w:p w14:paraId="4AD0A643" w14:textId="1CF93947" w:rsidR="00CB0666" w:rsidRDefault="00CB0666" w:rsidP="00B55E37">
      <w:pPr>
        <w:pStyle w:val="Intestazione"/>
        <w:jc w:val="right"/>
        <w:rPr>
          <w:b/>
          <w:bCs/>
          <w:sz w:val="26"/>
          <w:szCs w:val="26"/>
        </w:rPr>
      </w:pPr>
    </w:p>
    <w:p w14:paraId="7974CDB3" w14:textId="02D2C4F9" w:rsidR="00CB0666" w:rsidRDefault="00CB0666" w:rsidP="00B55E37">
      <w:pPr>
        <w:pStyle w:val="Intestazione"/>
        <w:jc w:val="right"/>
        <w:rPr>
          <w:b/>
          <w:bCs/>
          <w:sz w:val="26"/>
          <w:szCs w:val="26"/>
        </w:rPr>
      </w:pPr>
    </w:p>
    <w:p w14:paraId="2B44D9C9" w14:textId="36E96621" w:rsidR="00CB0666" w:rsidRDefault="00CB0666" w:rsidP="00CB0666">
      <w:pPr>
        <w:ind w:right="758"/>
        <w:rPr>
          <w:b/>
          <w:bCs/>
          <w:iCs/>
          <w:snapToGrid w:val="0"/>
          <w:sz w:val="18"/>
          <w:szCs w:val="18"/>
        </w:rPr>
      </w:pPr>
      <w:r>
        <w:rPr>
          <w:b/>
          <w:bCs/>
          <w:iCs/>
          <w:snapToGrid w:val="0"/>
          <w:sz w:val="18"/>
          <w:szCs w:val="18"/>
        </w:rPr>
        <w:t xml:space="preserve">      </w:t>
      </w:r>
      <w:r w:rsidRPr="00B834FB">
        <w:rPr>
          <w:b/>
          <w:bCs/>
          <w:iCs/>
          <w:snapToGrid w:val="0"/>
          <w:sz w:val="18"/>
          <w:szCs w:val="18"/>
        </w:rPr>
        <w:t>Marca da bollo da € 16,00</w:t>
      </w:r>
    </w:p>
    <w:p w14:paraId="6D3AE1C3" w14:textId="2E859852" w:rsidR="00CB0666" w:rsidRDefault="00CB0666" w:rsidP="00B55E37">
      <w:pPr>
        <w:pStyle w:val="Intestazione"/>
        <w:jc w:val="right"/>
        <w:rPr>
          <w:b/>
          <w:bCs/>
          <w:sz w:val="26"/>
          <w:szCs w:val="26"/>
        </w:rPr>
      </w:pPr>
    </w:p>
    <w:p w14:paraId="07E31502" w14:textId="6F2CF96D" w:rsidR="00B55E37" w:rsidRDefault="00B55E37" w:rsidP="00B55E37">
      <w:pPr>
        <w:pStyle w:val="Intestazione"/>
        <w:jc w:val="right"/>
        <w:rPr>
          <w:b/>
          <w:bCs/>
          <w:sz w:val="26"/>
          <w:szCs w:val="26"/>
        </w:rPr>
      </w:pPr>
    </w:p>
    <w:p w14:paraId="416E6895" w14:textId="38E2B777" w:rsidR="00CB0666" w:rsidRDefault="00CB0666" w:rsidP="00B55E37">
      <w:pPr>
        <w:pStyle w:val="Intestazione"/>
        <w:jc w:val="right"/>
        <w:rPr>
          <w:b/>
          <w:bCs/>
          <w:sz w:val="26"/>
          <w:szCs w:val="26"/>
        </w:rPr>
      </w:pPr>
    </w:p>
    <w:p w14:paraId="2DA991B2" w14:textId="02092B6E" w:rsidR="00B55E37" w:rsidRDefault="00B55E37" w:rsidP="00B55E37">
      <w:pPr>
        <w:pStyle w:val="Intestazione"/>
        <w:jc w:val="right"/>
        <w:rPr>
          <w:b/>
          <w:bCs/>
          <w:sz w:val="26"/>
          <w:szCs w:val="26"/>
        </w:rPr>
      </w:pPr>
    </w:p>
    <w:p w14:paraId="57FC7FBD" w14:textId="07B4FA04" w:rsidR="00B55E37" w:rsidRDefault="00B55E37" w:rsidP="00B55E37">
      <w:pPr>
        <w:ind w:right="758"/>
        <w:rPr>
          <w:b/>
          <w:bCs/>
          <w:iCs/>
          <w:snapToGrid w:val="0"/>
          <w:sz w:val="18"/>
          <w:szCs w:val="18"/>
        </w:rPr>
      </w:pPr>
    </w:p>
    <w:p w14:paraId="0CBD4EC1" w14:textId="02B57069" w:rsidR="00F766F4" w:rsidRDefault="00F00466" w:rsidP="00E61BE0">
      <w:pPr>
        <w:ind w:right="758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          </w:t>
      </w:r>
      <w:r w:rsidR="00F766F4" w:rsidRPr="00752300">
        <w:rPr>
          <w:rFonts w:ascii="Arial" w:hAnsi="Arial" w:cs="Arial"/>
          <w:b/>
          <w:lang w:eastAsia="zh-CN"/>
        </w:rPr>
        <w:t>SCHEDA DI ISCRIZIONE ALL’INTERVENTO</w:t>
      </w:r>
    </w:p>
    <w:p w14:paraId="5582F477" w14:textId="19F7E70B" w:rsidR="00B55E37" w:rsidRPr="00B55E37" w:rsidRDefault="00B55E37" w:rsidP="00B55E37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B55E37">
        <w:rPr>
          <w:rFonts w:ascii="Arial" w:hAnsi="Arial" w:cs="Arial"/>
          <w:b/>
          <w:lang w:eastAsia="zh-CN"/>
        </w:rPr>
        <w:t>PER</w:t>
      </w:r>
    </w:p>
    <w:p w14:paraId="557690F9" w14:textId="77777777" w:rsidR="00A149A1" w:rsidRPr="00A149A1" w:rsidRDefault="00A149A1" w:rsidP="00A149A1">
      <w:pPr>
        <w:ind w:right="758"/>
        <w:jc w:val="center"/>
        <w:rPr>
          <w:rFonts w:ascii="Arial" w:hAnsi="Arial" w:cs="Arial"/>
          <w:b/>
          <w:lang w:eastAsia="zh-CN"/>
        </w:rPr>
      </w:pPr>
      <w:r w:rsidRPr="00A149A1">
        <w:rPr>
          <w:rFonts w:ascii="Arial" w:hAnsi="Arial" w:cs="Arial"/>
          <w:b/>
          <w:lang w:eastAsia="zh-CN"/>
        </w:rPr>
        <w:t>TECNICO SUPERIORE PER L’APPROVVIGIONAMENTO ENERGETICO E LA COSTRUZIONE DI IMPIANTI [1.1.1] (5° LIV. EFQ)</w:t>
      </w:r>
    </w:p>
    <w:p w14:paraId="40A48E3A" w14:textId="77777777" w:rsidR="00A149A1" w:rsidRPr="00A149A1" w:rsidRDefault="00A149A1" w:rsidP="00A149A1">
      <w:pPr>
        <w:ind w:right="758"/>
        <w:jc w:val="center"/>
        <w:rPr>
          <w:rFonts w:ascii="Arial" w:hAnsi="Arial" w:cs="Arial"/>
          <w:b/>
          <w:lang w:eastAsia="zh-CN"/>
        </w:rPr>
      </w:pPr>
      <w:proofErr w:type="gramStart"/>
      <w:r w:rsidRPr="00A149A1">
        <w:rPr>
          <w:rFonts w:ascii="Arial" w:hAnsi="Arial" w:cs="Arial"/>
          <w:b/>
          <w:lang w:eastAsia="zh-CN"/>
        </w:rPr>
        <w:t>con</w:t>
      </w:r>
      <w:proofErr w:type="gramEnd"/>
      <w:r w:rsidRPr="00A149A1">
        <w:rPr>
          <w:rFonts w:ascii="Arial" w:hAnsi="Arial" w:cs="Arial"/>
          <w:b/>
          <w:lang w:eastAsia="zh-CN"/>
        </w:rPr>
        <w:t xml:space="preserve"> specializzazione in</w:t>
      </w:r>
    </w:p>
    <w:p w14:paraId="03F124E2" w14:textId="77777777" w:rsidR="00A149A1" w:rsidRDefault="00A149A1" w:rsidP="00A149A1">
      <w:pPr>
        <w:ind w:right="758"/>
        <w:jc w:val="center"/>
        <w:rPr>
          <w:rFonts w:ascii="Arial" w:hAnsi="Arial" w:cs="Arial"/>
          <w:b/>
          <w:lang w:eastAsia="zh-CN"/>
        </w:rPr>
      </w:pPr>
      <w:r w:rsidRPr="00A149A1">
        <w:rPr>
          <w:rFonts w:ascii="Arial" w:hAnsi="Arial" w:cs="Arial"/>
          <w:b/>
          <w:lang w:eastAsia="zh-CN"/>
        </w:rPr>
        <w:t>EFFICIENTAMENTO ENERGETICO NELLE APPLICAZIONI INDUSTRIALI “INDUSTRIA 4.0” E NELLA DOMOTICA (ITS 8 bis GE)</w:t>
      </w:r>
    </w:p>
    <w:p w14:paraId="6C88BE59" w14:textId="77777777" w:rsidR="00A149A1" w:rsidRPr="00A149A1" w:rsidRDefault="00A149A1" w:rsidP="00A149A1">
      <w:pPr>
        <w:ind w:right="758"/>
        <w:jc w:val="center"/>
        <w:rPr>
          <w:rFonts w:ascii="Arial" w:hAnsi="Arial" w:cs="Arial"/>
          <w:b/>
          <w:lang w:eastAsia="zh-CN"/>
        </w:rPr>
      </w:pPr>
    </w:p>
    <w:p w14:paraId="39984A34" w14:textId="5520B576" w:rsidR="00B55E37" w:rsidRDefault="00A149A1" w:rsidP="00A149A1">
      <w:pPr>
        <w:ind w:right="758"/>
        <w:jc w:val="center"/>
        <w:rPr>
          <w:rFonts w:ascii="Arial" w:hAnsi="Arial" w:cs="Arial"/>
          <w:iCs/>
          <w:sz w:val="20"/>
          <w:szCs w:val="20"/>
          <w:lang w:eastAsia="zh-CN"/>
        </w:rPr>
      </w:pPr>
      <w:r w:rsidRPr="00A149A1">
        <w:rPr>
          <w:rFonts w:ascii="Arial" w:hAnsi="Arial" w:cs="Arial"/>
          <w:iCs/>
          <w:sz w:val="20"/>
          <w:szCs w:val="20"/>
          <w:lang w:eastAsia="zh-CN"/>
        </w:rPr>
        <w:t>CUP ASSEGNATO AL PROGETTO G84D23004610006</w:t>
      </w:r>
    </w:p>
    <w:p w14:paraId="35A01687" w14:textId="77777777" w:rsidR="00A149A1" w:rsidRPr="00A149A1" w:rsidRDefault="00A149A1" w:rsidP="00A149A1">
      <w:pPr>
        <w:ind w:right="758"/>
        <w:jc w:val="center"/>
        <w:rPr>
          <w:rFonts w:ascii="Arial" w:hAnsi="Arial" w:cs="Arial"/>
          <w:iCs/>
          <w:sz w:val="20"/>
          <w:szCs w:val="20"/>
          <w:lang w:eastAsia="zh-CN"/>
        </w:rPr>
      </w:pPr>
    </w:p>
    <w:p w14:paraId="226371AD" w14:textId="77777777" w:rsidR="00F766F4" w:rsidRDefault="00E61BE0" w:rsidP="00F766F4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="00F766F4" w:rsidRPr="00752300">
        <w:rPr>
          <w:rFonts w:ascii="Arial" w:hAnsi="Arial" w:cs="Arial"/>
          <w:i/>
          <w:sz w:val="20"/>
          <w:szCs w:val="20"/>
          <w:lang w:eastAsia="zh-CN"/>
        </w:rPr>
        <w:t>(</w:t>
      </w:r>
      <w:proofErr w:type="gramStart"/>
      <w:r w:rsidR="00F766F4" w:rsidRPr="00752300">
        <w:rPr>
          <w:rFonts w:ascii="Arial" w:hAnsi="Arial" w:cs="Arial"/>
          <w:i/>
          <w:sz w:val="20"/>
          <w:szCs w:val="20"/>
          <w:lang w:eastAsia="zh-CN"/>
        </w:rPr>
        <w:t>da</w:t>
      </w:r>
      <w:proofErr w:type="gramEnd"/>
      <w:r w:rsidR="00F766F4" w:rsidRPr="00752300">
        <w:rPr>
          <w:rFonts w:ascii="Arial" w:hAnsi="Arial" w:cs="Arial"/>
          <w:i/>
          <w:sz w:val="20"/>
          <w:szCs w:val="20"/>
          <w:lang w:eastAsia="zh-CN"/>
        </w:rPr>
        <w:t xml:space="preserve"> utilizzare per gli interventi rivolti alle persone)</w:t>
      </w:r>
    </w:p>
    <w:p w14:paraId="094D50A4" w14:textId="77777777" w:rsidR="00280614" w:rsidRDefault="00280614" w:rsidP="00F766F4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</w:p>
    <w:p w14:paraId="5C0CC9F2" w14:textId="77777777" w:rsidR="00F766F4" w:rsidRPr="00752300" w:rsidRDefault="00F766F4" w:rsidP="00F766F4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14:paraId="71AC296B" w14:textId="77777777" w:rsidR="00F766F4" w:rsidRDefault="00F766F4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l...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sottoscritto/a ...............................................................................................………...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nato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/a  il |__|__| - |__|__| - |__|__|__|__| </w:t>
      </w:r>
    </w:p>
    <w:p w14:paraId="0E6E9E0F" w14:textId="77777777" w:rsidR="00A149A1" w:rsidRPr="00752300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74BDEC46" w14:textId="77777777" w:rsidR="00F766F4" w:rsidRDefault="00F766F4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a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.........................................................………….….. (...........)  Stato..........................................................…………………………………</w:t>
      </w:r>
    </w:p>
    <w:p w14:paraId="07E51AF7" w14:textId="77777777" w:rsidR="00A149A1" w:rsidRPr="00752300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351E23C1" w14:textId="77777777" w:rsidR="00F766F4" w:rsidRDefault="00F766F4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14:paraId="1A112B8D" w14:textId="77777777" w:rsidR="00A149A1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11C50750" w14:textId="77777777" w:rsidR="00280614" w:rsidRPr="00752300" w:rsidRDefault="00280614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604E735C" w14:textId="77777777" w:rsidR="00F766F4" w:rsidRPr="00752300" w:rsidRDefault="00F766F4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3CAC7EDE" w14:textId="77777777" w:rsidR="00F766F4" w:rsidRPr="00752300" w:rsidRDefault="00F766F4" w:rsidP="00F766F4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14:paraId="408BDA73" w14:textId="77777777" w:rsidR="00F766F4" w:rsidRPr="00752300" w:rsidRDefault="00F766F4" w:rsidP="00F766F4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14:paraId="50483269" w14:textId="77777777" w:rsidR="00F766F4" w:rsidRPr="00752300" w:rsidRDefault="00E61BE0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 essere iscritto/a e</w:t>
      </w:r>
      <w:r w:rsidR="00F766F4" w:rsidRPr="00752300">
        <w:rPr>
          <w:rFonts w:ascii="Arial Narrow" w:hAnsi="Arial Narrow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7CC2CEAB" w14:textId="77777777" w:rsidR="00F766F4" w:rsidRDefault="00F766F4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FF2A9A1" w14:textId="77777777" w:rsidR="00A149A1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30A93EFE" w14:textId="77777777" w:rsidR="00A149A1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72A97496" w14:textId="77777777" w:rsidR="00A149A1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68472AE0" w14:textId="77777777" w:rsidR="00A149A1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21D224D5" w14:textId="77777777" w:rsidR="00A149A1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5F0D038" w14:textId="77777777" w:rsidR="00A149A1" w:rsidRPr="00752300" w:rsidRDefault="00A149A1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87F5EDF" w14:textId="77777777" w:rsidR="00F766F4" w:rsidRPr="00752300" w:rsidRDefault="00F766F4" w:rsidP="00F766F4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14:paraId="29676874" w14:textId="77777777" w:rsidR="00F766F4" w:rsidRPr="00752300" w:rsidRDefault="00F766F4" w:rsidP="00F766F4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14:paraId="7F1F0301" w14:textId="77777777" w:rsidR="00F766F4" w:rsidRPr="00752300" w:rsidRDefault="00F766F4" w:rsidP="00F766F4">
      <w:pPr>
        <w:numPr>
          <w:ilvl w:val="0"/>
          <w:numId w:val="8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avere la seguente cittadinanza:</w:t>
      </w:r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14:paraId="63C32789" w14:textId="77777777" w:rsidR="00F766F4" w:rsidRPr="00752300" w:rsidRDefault="00F766F4" w:rsidP="00F766F4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0D09B72" w14:textId="77777777" w:rsidR="00F766F4" w:rsidRPr="00752300" w:rsidRDefault="00F766F4" w:rsidP="00F766F4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risiedere in:</w:t>
      </w:r>
    </w:p>
    <w:p w14:paraId="6DE834BC" w14:textId="77777777" w:rsidR="00F766F4" w:rsidRPr="00752300" w:rsidRDefault="00F766F4" w:rsidP="00F766F4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°..........…… C.A.P.............................. Località….............…....................................................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Abitazione*........../..................……....................</w:t>
      </w:r>
    </w:p>
    <w:p w14:paraId="003C05B7" w14:textId="77777777" w:rsidR="00F766F4" w:rsidRPr="00752300" w:rsidRDefault="00F766F4" w:rsidP="00F766F4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*….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.…./………………………….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e-mail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* ……………………………………………..………………………...………………</w:t>
      </w:r>
    </w:p>
    <w:p w14:paraId="19B3E2DF" w14:textId="77777777" w:rsidR="00F766F4" w:rsidRPr="00752300" w:rsidRDefault="00F766F4" w:rsidP="00F766F4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16FBA17D" w14:textId="77777777" w:rsidR="00E61BE0" w:rsidRDefault="00E61BE0" w:rsidP="00F766F4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14:paraId="3DAD6440" w14:textId="77777777" w:rsidR="00996F8B" w:rsidRPr="00752300" w:rsidRDefault="00996F8B" w:rsidP="00F766F4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14:paraId="4E6EF8EC" w14:textId="77777777" w:rsidR="00F766F4" w:rsidRPr="00752300" w:rsidRDefault="00F766F4" w:rsidP="00F766F4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14:paraId="12505EA3" w14:textId="77777777" w:rsidR="00F766F4" w:rsidRPr="00752300" w:rsidRDefault="00F766F4" w:rsidP="00F766F4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°..........…… C.A.P.............................. Località….............…....................................................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Abitazione........../..................…….....................</w:t>
      </w:r>
    </w:p>
    <w:p w14:paraId="304B5215" w14:textId="77777777" w:rsidR="00F766F4" w:rsidRDefault="00F766F4" w:rsidP="00F766F4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498B250" w14:textId="77777777" w:rsidR="00F766F4" w:rsidRPr="00752300" w:rsidRDefault="00F766F4" w:rsidP="00F766F4">
      <w:pPr>
        <w:numPr>
          <w:ilvl w:val="0"/>
          <w:numId w:val="5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F766F4" w:rsidRPr="00752300" w14:paraId="54FC2826" w14:textId="77777777" w:rsidTr="00596970">
        <w:tc>
          <w:tcPr>
            <w:tcW w:w="348" w:type="pct"/>
          </w:tcPr>
          <w:p w14:paraId="00FD9A3B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14:paraId="1C1283E1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14:paraId="0D5A1C4B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6749B186" w14:textId="77777777" w:rsidTr="00596970">
        <w:tc>
          <w:tcPr>
            <w:tcW w:w="348" w:type="pct"/>
          </w:tcPr>
          <w:p w14:paraId="689D1328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14:paraId="6CF4C37D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14:paraId="04FC8A13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112C4B7B" w14:textId="77777777" w:rsidR="00F766F4" w:rsidRPr="00752300" w:rsidRDefault="00F766F4" w:rsidP="00F766F4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6B587371" w14:textId="77777777" w:rsidR="00F766F4" w:rsidRPr="00752300" w:rsidRDefault="00F766F4" w:rsidP="00F766F4">
      <w:pPr>
        <w:numPr>
          <w:ilvl w:val="0"/>
          <w:numId w:val="5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3B519403" w14:textId="77777777" w:rsidR="00F766F4" w:rsidRPr="00752300" w:rsidRDefault="00F766F4" w:rsidP="00F766F4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14:paraId="43A80889" w14:textId="77777777" w:rsidR="00F766F4" w:rsidRPr="00752300" w:rsidRDefault="00F766F4" w:rsidP="00F766F4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F766F4" w:rsidRPr="00752300" w14:paraId="2076698A" w14:textId="77777777" w:rsidTr="00596970">
        <w:tc>
          <w:tcPr>
            <w:tcW w:w="4765" w:type="pct"/>
          </w:tcPr>
          <w:p w14:paraId="205C5A9F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14:paraId="120D39FD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6F8FFE56" w14:textId="77777777" w:rsidTr="00596970">
        <w:tc>
          <w:tcPr>
            <w:tcW w:w="4765" w:type="pct"/>
          </w:tcPr>
          <w:p w14:paraId="79BBA9AC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14:paraId="2F6923D2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426AD3CA" w14:textId="77777777" w:rsidTr="00596970">
        <w:tc>
          <w:tcPr>
            <w:tcW w:w="4765" w:type="pct"/>
          </w:tcPr>
          <w:p w14:paraId="021D1B4A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14:paraId="31AC84AE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327A5166" w14:textId="77777777" w:rsidTr="00596970">
        <w:tc>
          <w:tcPr>
            <w:tcW w:w="4765" w:type="pct"/>
          </w:tcPr>
          <w:p w14:paraId="174BCF4A" w14:textId="77777777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14:paraId="525C1ABB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0027F375" w14:textId="77777777" w:rsidTr="00596970">
        <w:tc>
          <w:tcPr>
            <w:tcW w:w="4765" w:type="pct"/>
          </w:tcPr>
          <w:p w14:paraId="19918B40" w14:textId="77777777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14:paraId="7F97DDE1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46F29C11" w14:textId="77777777" w:rsidTr="00596970">
        <w:tc>
          <w:tcPr>
            <w:tcW w:w="4765" w:type="pct"/>
          </w:tcPr>
          <w:p w14:paraId="17B38694" w14:textId="39FBCA99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</w:tcPr>
          <w:p w14:paraId="5D3EA2A6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6B7DC43C" w14:textId="77777777" w:rsidTr="00596970">
        <w:tc>
          <w:tcPr>
            <w:tcW w:w="4765" w:type="pct"/>
          </w:tcPr>
          <w:p w14:paraId="645A1B74" w14:textId="77777777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14:paraId="6FDC24D4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3D4FCAAE" w14:textId="77777777" w:rsidTr="00596970">
        <w:tc>
          <w:tcPr>
            <w:tcW w:w="4765" w:type="pct"/>
          </w:tcPr>
          <w:p w14:paraId="52DE2F4D" w14:textId="77777777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14:paraId="30C98067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1607ADBF" w14:textId="77777777" w:rsidTr="00596970">
        <w:tc>
          <w:tcPr>
            <w:tcW w:w="4765" w:type="pct"/>
          </w:tcPr>
          <w:p w14:paraId="391F5831" w14:textId="77777777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14:paraId="0287279F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496A0AEC" w14:textId="77777777" w:rsidTr="00596970">
        <w:tc>
          <w:tcPr>
            <w:tcW w:w="4765" w:type="pct"/>
          </w:tcPr>
          <w:p w14:paraId="3FA12798" w14:textId="77777777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14:paraId="2478CD55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0431DFCC" w14:textId="77777777" w:rsidR="00F766F4" w:rsidRPr="008D18C3" w:rsidRDefault="00F766F4" w:rsidP="00F766F4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14:paraId="08634358" w14:textId="77777777" w:rsidR="00F766F4" w:rsidRPr="00752300" w:rsidRDefault="00F766F4" w:rsidP="00F766F4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5ACD267" w14:textId="77777777" w:rsidR="00996F8B" w:rsidRDefault="00F766F4" w:rsidP="00F766F4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lastRenderedPageBreak/>
        <w:t>specificare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</w:p>
    <w:p w14:paraId="03C29BBD" w14:textId="4EB64654" w:rsidR="00996F8B" w:rsidRPr="00996F8B" w:rsidRDefault="00996F8B" w:rsidP="00996F8B">
      <w:pPr>
        <w:pStyle w:val="Paragrafoelenco"/>
        <w:numPr>
          <w:ilvl w:val="0"/>
          <w:numId w:val="20"/>
        </w:num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996F8B">
        <w:rPr>
          <w:rFonts w:ascii="Arial Narrow" w:hAnsi="Arial Narrow"/>
          <w:sz w:val="20"/>
          <w:szCs w:val="20"/>
          <w:lang w:eastAsia="zh-CN"/>
        </w:rPr>
        <w:t>l’Istituto che ha rilasciato il titolo: ………………………………………………………………………………………………………………</w:t>
      </w:r>
    </w:p>
    <w:p w14:paraId="631B3D37" w14:textId="41B4DC2F" w:rsidR="00F766F4" w:rsidRPr="00996F8B" w:rsidRDefault="00F766F4" w:rsidP="00996F8B">
      <w:pPr>
        <w:pStyle w:val="Paragrafoelenco"/>
        <w:numPr>
          <w:ilvl w:val="0"/>
          <w:numId w:val="20"/>
        </w:num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996F8B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996F8B">
        <w:rPr>
          <w:rFonts w:ascii="Arial Narrow" w:hAnsi="Arial Narrow"/>
          <w:sz w:val="20"/>
          <w:szCs w:val="20"/>
          <w:lang w:eastAsia="zh-CN"/>
        </w:rPr>
        <w:t xml:space="preserve"> titolo di studio: …………………………………………………………………………………………………………………………</w:t>
      </w:r>
      <w:r w:rsidR="00996F8B" w:rsidRPr="00996F8B">
        <w:rPr>
          <w:rFonts w:ascii="Arial Narrow" w:hAnsi="Arial Narrow"/>
          <w:sz w:val="20"/>
          <w:szCs w:val="20"/>
          <w:lang w:eastAsia="zh-CN"/>
        </w:rPr>
        <w:t>………</w:t>
      </w:r>
    </w:p>
    <w:p w14:paraId="54D06777" w14:textId="526FBE7B" w:rsidR="00996F8B" w:rsidRDefault="00996F8B" w:rsidP="00996F8B">
      <w:pPr>
        <w:pStyle w:val="Paragrafoelenco"/>
        <w:numPr>
          <w:ilvl w:val="0"/>
          <w:numId w:val="19"/>
        </w:num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>
        <w:rPr>
          <w:rFonts w:ascii="Arial Narrow" w:hAnsi="Arial Narrow"/>
          <w:sz w:val="20"/>
          <w:szCs w:val="20"/>
          <w:lang w:eastAsia="zh-CN"/>
        </w:rPr>
        <w:t>l’</w:t>
      </w:r>
      <w:r w:rsidR="00DE7D12" w:rsidRPr="00996F8B">
        <w:rPr>
          <w:rFonts w:ascii="Arial Narrow" w:hAnsi="Arial Narrow"/>
          <w:sz w:val="20"/>
          <w:szCs w:val="20"/>
          <w:lang w:eastAsia="zh-CN"/>
        </w:rPr>
        <w:t>anno</w:t>
      </w:r>
      <w:proofErr w:type="gramEnd"/>
      <w:r w:rsidR="00DE7D12" w:rsidRPr="00996F8B">
        <w:rPr>
          <w:rFonts w:ascii="Arial Narrow" w:hAnsi="Arial Narrow"/>
          <w:sz w:val="20"/>
          <w:szCs w:val="20"/>
          <w:lang w:eastAsia="zh-CN"/>
        </w:rPr>
        <w:t xml:space="preserve"> di conseguimento: …………………………………………………</w:t>
      </w:r>
      <w:r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</w:t>
      </w:r>
    </w:p>
    <w:p w14:paraId="2708544D" w14:textId="15C89580" w:rsidR="00DE7D12" w:rsidRPr="00996F8B" w:rsidRDefault="00996F8B" w:rsidP="00996F8B">
      <w:pPr>
        <w:pStyle w:val="Paragrafoelenco"/>
        <w:numPr>
          <w:ilvl w:val="0"/>
          <w:numId w:val="19"/>
        </w:num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>
        <w:rPr>
          <w:rFonts w:ascii="Arial Narrow" w:hAnsi="Arial Narrow"/>
          <w:sz w:val="20"/>
          <w:szCs w:val="20"/>
          <w:lang w:eastAsia="zh-CN"/>
        </w:rPr>
        <w:t>la</w:t>
      </w:r>
      <w:proofErr w:type="gramEnd"/>
      <w:r>
        <w:rPr>
          <w:rFonts w:ascii="Arial Narrow" w:hAnsi="Arial Narrow"/>
          <w:sz w:val="20"/>
          <w:szCs w:val="20"/>
          <w:lang w:eastAsia="zh-CN"/>
        </w:rPr>
        <w:t xml:space="preserve"> </w:t>
      </w:r>
      <w:r w:rsidR="00DE7D12" w:rsidRPr="00996F8B">
        <w:rPr>
          <w:rFonts w:ascii="Arial Narrow" w:hAnsi="Arial Narrow"/>
          <w:sz w:val="20"/>
          <w:szCs w:val="20"/>
          <w:lang w:eastAsia="zh-CN"/>
        </w:rPr>
        <w:t>votazione finale:………………………………………………………</w:t>
      </w:r>
      <w:r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</w:t>
      </w:r>
    </w:p>
    <w:p w14:paraId="0596E857" w14:textId="77777777" w:rsidR="00F766F4" w:rsidRDefault="00F766F4" w:rsidP="00F766F4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95C0755" w14:textId="77777777" w:rsidR="00F766F4" w:rsidRPr="00752300" w:rsidRDefault="00F766F4" w:rsidP="00F766F4">
      <w:pPr>
        <w:numPr>
          <w:ilvl w:val="0"/>
          <w:numId w:val="6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F766F4" w:rsidRPr="00752300" w14:paraId="78322317" w14:textId="77777777" w:rsidTr="00596970">
        <w:tc>
          <w:tcPr>
            <w:tcW w:w="4708" w:type="pct"/>
          </w:tcPr>
          <w:p w14:paraId="2A92046C" w14:textId="77777777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14:paraId="3EC07415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264AFBCD" w14:textId="77777777" w:rsidTr="00596970">
        <w:tc>
          <w:tcPr>
            <w:tcW w:w="4708" w:type="pct"/>
          </w:tcPr>
          <w:p w14:paraId="367924EA" w14:textId="77777777" w:rsidR="00F766F4" w:rsidRPr="00BE536A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Persona in stato di non occupazione diverso da studente (inattivo come ad es. casalinga/o, ritirato/a dal lavoro, inabile al lavoro, in altra condizione)</w:t>
            </w:r>
          </w:p>
        </w:tc>
        <w:tc>
          <w:tcPr>
            <w:tcW w:w="292" w:type="pct"/>
          </w:tcPr>
          <w:p w14:paraId="6089ECB6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521B158F" w14:textId="77777777" w:rsidTr="00596970">
        <w:tc>
          <w:tcPr>
            <w:tcW w:w="4708" w:type="pct"/>
          </w:tcPr>
          <w:p w14:paraId="25AAC0B7" w14:textId="6B613457" w:rsidR="00F766F4" w:rsidRPr="00BE536A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</w:t>
            </w:r>
            <w:r w:rsidR="00996F8B"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autonom</w:t>
            </w:r>
            <w:r w:rsidR="00996F8B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292" w:type="pct"/>
          </w:tcPr>
          <w:p w14:paraId="22AFECC5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139594E5" w14:textId="77777777" w:rsidTr="00596970">
        <w:tc>
          <w:tcPr>
            <w:tcW w:w="4708" w:type="pct"/>
          </w:tcPr>
          <w:p w14:paraId="7417008A" w14:textId="2B6E60D5" w:rsidR="00F766F4" w:rsidRPr="00BE536A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</w:t>
            </w:r>
            <w:r w:rsidR="00996F8B"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14:paraId="317C960F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56BEF9A1" w14:textId="77777777" w:rsidTr="00596970">
        <w:tc>
          <w:tcPr>
            <w:tcW w:w="4708" w:type="pct"/>
          </w:tcPr>
          <w:p w14:paraId="6C7DC7B1" w14:textId="708AFB9B" w:rsidR="00F766F4" w:rsidRPr="00BE536A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Tirocinant</w:t>
            </w:r>
            <w:r w:rsidR="00996F8B"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e work</w:t>
            </w:r>
            <w:r w:rsidR="00996F8B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experience</w:t>
            </w:r>
            <w:proofErr w:type="spellEnd"/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servizio civile</w:t>
            </w:r>
          </w:p>
        </w:tc>
        <w:tc>
          <w:tcPr>
            <w:tcW w:w="292" w:type="pct"/>
          </w:tcPr>
          <w:p w14:paraId="3062BB7A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528139CE" w14:textId="77777777" w:rsidTr="00596970">
        <w:tc>
          <w:tcPr>
            <w:tcW w:w="4708" w:type="pct"/>
          </w:tcPr>
          <w:p w14:paraId="777B8C2C" w14:textId="77777777" w:rsidR="00F766F4" w:rsidRPr="009608EC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Percettore di ammortizzatori sociali in costanza di rapporto di lavoro (CIGO, CIGS, Contratti di solidarietà)</w:t>
            </w:r>
          </w:p>
        </w:tc>
        <w:tc>
          <w:tcPr>
            <w:tcW w:w="292" w:type="pct"/>
          </w:tcPr>
          <w:p w14:paraId="59BD6965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0492A4F5" w14:textId="77777777" w:rsidTr="00596970">
        <w:tc>
          <w:tcPr>
            <w:tcW w:w="4708" w:type="pct"/>
          </w:tcPr>
          <w:p w14:paraId="4293862D" w14:textId="104171A3" w:rsidR="00F766F4" w:rsidRPr="00BE536A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</w:t>
            </w:r>
            <w:r w:rsidR="00996F8B"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precari</w:t>
            </w:r>
            <w:r w:rsidR="00996F8B">
              <w:rPr>
                <w:rFonts w:ascii="Arial Narrow" w:hAnsi="Arial Narrow"/>
                <w:sz w:val="20"/>
                <w:szCs w:val="20"/>
                <w:lang w:eastAsia="zh-CN"/>
              </w:rPr>
              <w:t>o</w:t>
            </w: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(tutti i contratti a termine: a tempo determinato standard, per sostituzione, co.co.co, in somministrazione, intermittente, occasionale, altra forma contrattuale)</w:t>
            </w:r>
          </w:p>
        </w:tc>
        <w:tc>
          <w:tcPr>
            <w:tcW w:w="292" w:type="pct"/>
          </w:tcPr>
          <w:p w14:paraId="308F4D3B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37990092" w14:textId="77777777" w:rsidTr="00596970">
        <w:tc>
          <w:tcPr>
            <w:tcW w:w="4708" w:type="pct"/>
          </w:tcPr>
          <w:p w14:paraId="08CEFA4A" w14:textId="5F0FDB81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</w:t>
            </w:r>
            <w:r w:rsidR="00996F8B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292" w:type="pct"/>
          </w:tcPr>
          <w:p w14:paraId="07648D9A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641B3E1D" w14:textId="77777777" w:rsidTr="00596970">
        <w:tc>
          <w:tcPr>
            <w:tcW w:w="4708" w:type="pct"/>
          </w:tcPr>
          <w:p w14:paraId="03B7C0A7" w14:textId="77777777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14:paraId="3B667174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2861531A" w14:textId="77777777" w:rsidTr="00596970">
        <w:tc>
          <w:tcPr>
            <w:tcW w:w="4708" w:type="pct"/>
          </w:tcPr>
          <w:p w14:paraId="042AC99D" w14:textId="35236BB3" w:rsidR="00F766F4" w:rsidRPr="00752300" w:rsidRDefault="00F766F4" w:rsidP="00596970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  <w:r w:rsidR="0079101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791015" w:rsidRPr="00996F8B">
              <w:rPr>
                <w:rFonts w:ascii="Arial Narrow" w:hAnsi="Arial Narrow"/>
                <w:color w:val="FF0000"/>
                <w:sz w:val="20"/>
                <w:szCs w:val="20"/>
                <w:lang w:eastAsia="zh-CN"/>
              </w:rPr>
              <w:t>(* tale condizione non permette l’accesso al corso ITS)</w:t>
            </w:r>
          </w:p>
        </w:tc>
        <w:tc>
          <w:tcPr>
            <w:tcW w:w="292" w:type="pct"/>
          </w:tcPr>
          <w:p w14:paraId="78852ECC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38BDE430" w14:textId="77777777" w:rsidR="00F766F4" w:rsidRDefault="00F766F4" w:rsidP="00F766F4">
      <w:pPr>
        <w:pBdr>
          <w:bottom w:val="single" w:sz="4" w:space="1" w:color="auto"/>
        </w:pBd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1397EE1E" w14:textId="77777777" w:rsidR="00672497" w:rsidRDefault="00672497" w:rsidP="00F766F4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70C03C88" w14:textId="77777777" w:rsidR="00A149A1" w:rsidRDefault="00A149A1" w:rsidP="00F766F4">
      <w:pPr>
        <w:suppressAutoHyphens/>
        <w:jc w:val="both"/>
        <w:rPr>
          <w:rFonts w:ascii="Arial Narrow" w:hAnsi="Arial Narrow"/>
          <w:b/>
          <w:i/>
          <w:lang w:eastAsia="zh-CN"/>
        </w:rPr>
      </w:pPr>
    </w:p>
    <w:p w14:paraId="1EBAEFE4" w14:textId="77777777" w:rsidR="00A149A1" w:rsidRDefault="00A149A1" w:rsidP="00F766F4">
      <w:pPr>
        <w:suppressAutoHyphens/>
        <w:jc w:val="both"/>
        <w:rPr>
          <w:rFonts w:ascii="Arial Narrow" w:hAnsi="Arial Narrow"/>
          <w:b/>
          <w:i/>
          <w:lang w:eastAsia="zh-CN"/>
        </w:rPr>
      </w:pPr>
    </w:p>
    <w:p w14:paraId="66F5105B" w14:textId="52CD5EB7" w:rsidR="00CF10B3" w:rsidRDefault="00CF10B3">
      <w:pPr>
        <w:spacing w:after="200" w:line="276" w:lineRule="auto"/>
        <w:rPr>
          <w:rFonts w:ascii="Arial Narrow" w:hAnsi="Arial Narrow"/>
          <w:b/>
          <w:i/>
          <w:lang w:eastAsia="zh-CN"/>
        </w:rPr>
      </w:pPr>
      <w:r>
        <w:rPr>
          <w:rFonts w:ascii="Arial Narrow" w:hAnsi="Arial Narrow"/>
          <w:b/>
          <w:i/>
          <w:lang w:eastAsia="zh-CN"/>
        </w:rPr>
        <w:br w:type="page"/>
      </w:r>
    </w:p>
    <w:p w14:paraId="2BB77264" w14:textId="77777777" w:rsidR="00A149A1" w:rsidRDefault="00A149A1" w:rsidP="00F766F4">
      <w:pPr>
        <w:suppressAutoHyphens/>
        <w:jc w:val="both"/>
        <w:rPr>
          <w:rFonts w:ascii="Arial Narrow" w:hAnsi="Arial Narrow"/>
          <w:b/>
          <w:i/>
          <w:lang w:eastAsia="zh-CN"/>
        </w:rPr>
      </w:pPr>
    </w:p>
    <w:p w14:paraId="43B5AC40" w14:textId="0491C311" w:rsidR="00F766F4" w:rsidRDefault="00F766F4" w:rsidP="00F766F4">
      <w:pPr>
        <w:suppressAutoHyphens/>
        <w:jc w:val="both"/>
        <w:rPr>
          <w:rFonts w:ascii="Arial Narrow" w:hAnsi="Arial Narrow"/>
          <w:b/>
          <w:i/>
          <w:lang w:eastAsia="zh-CN"/>
        </w:rPr>
      </w:pPr>
      <w:r w:rsidRPr="004D6286">
        <w:rPr>
          <w:rFonts w:ascii="Arial Narrow" w:hAnsi="Arial Narrow"/>
          <w:b/>
          <w:i/>
          <w:lang w:eastAsia="zh-CN"/>
        </w:rPr>
        <w:t xml:space="preserve">Se disoccupato </w:t>
      </w:r>
      <w:r>
        <w:rPr>
          <w:rFonts w:ascii="Arial Narrow" w:hAnsi="Arial Narrow"/>
          <w:b/>
          <w:i/>
          <w:lang w:eastAsia="zh-CN"/>
        </w:rPr>
        <w:t>compilare la</w:t>
      </w:r>
      <w:r w:rsidRPr="004D6286">
        <w:rPr>
          <w:rFonts w:ascii="Arial Narrow" w:hAnsi="Arial Narrow"/>
          <w:b/>
          <w:i/>
          <w:lang w:eastAsia="zh-CN"/>
        </w:rPr>
        <w:t xml:space="preserve"> SEZIONE</w:t>
      </w:r>
      <w:r>
        <w:rPr>
          <w:rFonts w:ascii="Arial Narrow" w:hAnsi="Arial Narrow"/>
          <w:b/>
          <w:i/>
          <w:lang w:eastAsia="zh-CN"/>
        </w:rPr>
        <w:t xml:space="preserve"> A </w:t>
      </w:r>
      <w:r w:rsidRPr="004D6286">
        <w:rPr>
          <w:rFonts w:ascii="Arial Narrow" w:hAnsi="Arial Narrow"/>
          <w:b/>
          <w:i/>
          <w:lang w:eastAsia="zh-CN"/>
        </w:rPr>
        <w:t xml:space="preserve">- </w:t>
      </w:r>
      <w:r>
        <w:rPr>
          <w:rFonts w:ascii="Arial Narrow" w:hAnsi="Arial Narrow"/>
          <w:b/>
          <w:i/>
          <w:lang w:eastAsia="zh-CN"/>
        </w:rPr>
        <w:t>S</w:t>
      </w:r>
      <w:r w:rsidRPr="004D6286">
        <w:rPr>
          <w:rFonts w:ascii="Arial Narrow" w:hAnsi="Arial Narrow"/>
          <w:b/>
          <w:i/>
          <w:lang w:eastAsia="zh-CN"/>
        </w:rPr>
        <w:t xml:space="preserve">e occupato </w:t>
      </w:r>
      <w:r>
        <w:rPr>
          <w:rFonts w:ascii="Arial Narrow" w:hAnsi="Arial Narrow"/>
          <w:b/>
          <w:i/>
          <w:lang w:eastAsia="zh-CN"/>
        </w:rPr>
        <w:t>compilare le SEZIONI</w:t>
      </w:r>
      <w:r w:rsidRPr="004D6286">
        <w:rPr>
          <w:rFonts w:ascii="Arial Narrow" w:hAnsi="Arial Narrow"/>
          <w:b/>
          <w:i/>
          <w:lang w:eastAsia="zh-CN"/>
        </w:rPr>
        <w:t xml:space="preserve"> B e C – </w:t>
      </w:r>
      <w:r>
        <w:rPr>
          <w:rFonts w:ascii="Arial Narrow" w:hAnsi="Arial Narrow"/>
          <w:b/>
          <w:i/>
          <w:lang w:eastAsia="zh-CN"/>
        </w:rPr>
        <w:t>S</w:t>
      </w:r>
      <w:r w:rsidRPr="004D6286">
        <w:rPr>
          <w:rFonts w:ascii="Arial Narrow" w:hAnsi="Arial Narrow"/>
          <w:b/>
          <w:i/>
          <w:lang w:eastAsia="zh-CN"/>
        </w:rPr>
        <w:t xml:space="preserve">e studente o </w:t>
      </w:r>
      <w:r>
        <w:rPr>
          <w:rFonts w:ascii="Arial Narrow" w:hAnsi="Arial Narrow"/>
          <w:b/>
          <w:i/>
          <w:lang w:eastAsia="zh-CN"/>
        </w:rPr>
        <w:t xml:space="preserve">persona </w:t>
      </w:r>
      <w:r w:rsidRPr="004D6286">
        <w:rPr>
          <w:rFonts w:ascii="Arial Narrow" w:hAnsi="Arial Narrow"/>
          <w:b/>
          <w:i/>
          <w:lang w:eastAsia="zh-CN"/>
        </w:rPr>
        <w:t xml:space="preserve">in stato di non occupazione non compilare </w:t>
      </w:r>
      <w:r>
        <w:rPr>
          <w:rFonts w:ascii="Arial Narrow" w:hAnsi="Arial Narrow"/>
          <w:b/>
          <w:i/>
          <w:lang w:eastAsia="zh-CN"/>
        </w:rPr>
        <w:t xml:space="preserve">nessuna delle </w:t>
      </w:r>
      <w:r w:rsidRPr="004D6286">
        <w:rPr>
          <w:rFonts w:ascii="Arial Narrow" w:hAnsi="Arial Narrow"/>
          <w:b/>
          <w:i/>
          <w:lang w:eastAsia="zh-CN"/>
        </w:rPr>
        <w:t>SEZIONI A, B</w:t>
      </w:r>
      <w:r>
        <w:rPr>
          <w:rFonts w:ascii="Arial Narrow" w:hAnsi="Arial Narrow"/>
          <w:b/>
          <w:i/>
          <w:lang w:eastAsia="zh-CN"/>
        </w:rPr>
        <w:t xml:space="preserve"> e</w:t>
      </w:r>
      <w:r w:rsidRPr="004D6286">
        <w:rPr>
          <w:rFonts w:ascii="Arial Narrow" w:hAnsi="Arial Narrow"/>
          <w:b/>
          <w:i/>
          <w:lang w:eastAsia="zh-CN"/>
        </w:rPr>
        <w:t xml:space="preserve"> C</w:t>
      </w:r>
    </w:p>
    <w:p w14:paraId="2B9DFD5A" w14:textId="77777777" w:rsidR="00F766F4" w:rsidRPr="00BE536A" w:rsidRDefault="00F766F4" w:rsidP="00F766F4">
      <w:pPr>
        <w:suppressAutoHyphens/>
        <w:jc w:val="both"/>
        <w:rPr>
          <w:rFonts w:ascii="Arial Narrow" w:hAnsi="Arial Narrow"/>
          <w:b/>
          <w:i/>
          <w:sz w:val="28"/>
          <w:szCs w:val="20"/>
          <w:lang w:eastAsia="zh-CN"/>
        </w:rPr>
      </w:pPr>
    </w:p>
    <w:p w14:paraId="670D20F6" w14:textId="77777777" w:rsidR="00F766F4" w:rsidRPr="00BE536A" w:rsidRDefault="00F766F4" w:rsidP="00F766F4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Cs w:val="20"/>
          <w:u w:val="single"/>
          <w:lang w:eastAsia="zh-CN"/>
        </w:rPr>
        <w:t>SEZIONE A</w:t>
      </w:r>
    </w:p>
    <w:p w14:paraId="7DB67134" w14:textId="77777777" w:rsidR="00F766F4" w:rsidRPr="00365FD0" w:rsidRDefault="00F766F4" w:rsidP="00F766F4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5B21D10C" w14:textId="77777777" w:rsidR="00F766F4" w:rsidRPr="00752300" w:rsidRDefault="00F766F4" w:rsidP="00F766F4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proofErr w:type="gramStart"/>
      <w:r>
        <w:rPr>
          <w:rFonts w:ascii="Arial Narrow" w:hAnsi="Arial Narrow"/>
          <w:b/>
          <w:sz w:val="20"/>
          <w:szCs w:val="20"/>
          <w:u w:val="single"/>
          <w:lang w:eastAsia="zh-CN"/>
        </w:rPr>
        <w:t>di</w:t>
      </w:r>
      <w:proofErr w:type="gramEnd"/>
      <w:r>
        <w:rPr>
          <w:rFonts w:ascii="Arial Narrow" w:hAnsi="Arial Narrow"/>
          <w:b/>
          <w:sz w:val="20"/>
          <w:szCs w:val="20"/>
          <w:u w:val="single"/>
          <w:lang w:eastAsia="zh-CN"/>
        </w:rPr>
        <w:t xml:space="preserve"> essere in cerca </w:t>
      </w:r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di prima occupazione o disoccupato alla ricerca di nuova occupazione:</w:t>
      </w:r>
    </w:p>
    <w:p w14:paraId="3B5DAE9F" w14:textId="77777777" w:rsidR="00F766F4" w:rsidRDefault="00F766F4" w:rsidP="00F766F4">
      <w:pPr>
        <w:suppressAutoHyphens/>
        <w:spacing w:line="276" w:lineRule="auto"/>
        <w:jc w:val="both"/>
        <w:rPr>
          <w:rFonts w:ascii="Arial Narrow" w:hAnsi="Arial Narrow"/>
          <w:strike/>
          <w:sz w:val="20"/>
          <w:szCs w:val="20"/>
          <w:lang w:eastAsia="zh-CN"/>
        </w:rPr>
      </w:pPr>
    </w:p>
    <w:p w14:paraId="1400EDDE" w14:textId="0000BD9A" w:rsidR="00F766F4" w:rsidRPr="00BD7F33" w:rsidRDefault="00F766F4" w:rsidP="00F766F4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BD7F33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BD7F33">
        <w:rPr>
          <w:rFonts w:ascii="Arial Narrow" w:hAnsi="Arial Narrow"/>
          <w:sz w:val="20"/>
          <w:szCs w:val="20"/>
          <w:lang w:eastAsia="zh-CN"/>
        </w:rPr>
        <w:t xml:space="preserve">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della DGR 287/2017 </w:t>
      </w:r>
      <w:r w:rsidR="00996F8B">
        <w:rPr>
          <w:rFonts w:ascii="Arial Narrow" w:hAnsi="Arial Narrow"/>
          <w:sz w:val="20"/>
          <w:szCs w:val="20"/>
          <w:lang w:eastAsia="zh-CN"/>
        </w:rPr>
        <w:t xml:space="preserve">aggiornata con DGR 1222/2021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corrisponde al rilascio della DID (componente soggettiva) </w:t>
      </w:r>
    </w:p>
    <w:p w14:paraId="02B22AE7" w14:textId="77777777" w:rsidR="00F766F4" w:rsidRDefault="00F766F4" w:rsidP="00F766F4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INDICARE LA DATA DID (registrazione ai portali ANPAL o INPS o Mi Attivo): ______/______/______________</w:t>
      </w:r>
    </w:p>
    <w:p w14:paraId="0FDC5619" w14:textId="77777777" w:rsidR="00A149A1" w:rsidRDefault="00A149A1" w:rsidP="00F766F4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</w:p>
    <w:p w14:paraId="2E2885B9" w14:textId="77777777" w:rsidR="00A149A1" w:rsidRDefault="00A149A1" w:rsidP="00F766F4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</w:p>
    <w:p w14:paraId="5CEDE817" w14:textId="77777777" w:rsidR="00A149A1" w:rsidRDefault="00A149A1" w:rsidP="00F766F4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</w:p>
    <w:p w14:paraId="0DBA1B15" w14:textId="77777777" w:rsidR="00A149A1" w:rsidRDefault="00A149A1" w:rsidP="00F766F4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</w:p>
    <w:p w14:paraId="1C1CA539" w14:textId="77777777" w:rsidR="00A149A1" w:rsidRPr="00BD7F33" w:rsidRDefault="00A149A1" w:rsidP="00F766F4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</w:p>
    <w:p w14:paraId="08249DD0" w14:textId="77777777" w:rsidR="00F766F4" w:rsidRPr="00BD7F33" w:rsidRDefault="00F766F4" w:rsidP="00F766F4"/>
    <w:p w14:paraId="7FC6E963" w14:textId="77777777" w:rsidR="00F766F4" w:rsidRPr="00BD7F33" w:rsidRDefault="00F766F4" w:rsidP="00F766F4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t xml:space="preserve"> </w:t>
      </w:r>
      <w:proofErr w:type="gramStart"/>
      <w:r w:rsidRPr="00BD7F33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BD7F33">
        <w:rPr>
          <w:rFonts w:ascii="Arial Narrow" w:hAnsi="Arial Narrow"/>
          <w:sz w:val="20"/>
          <w:szCs w:val="20"/>
          <w:lang w:eastAsia="zh-CN"/>
        </w:rPr>
        <w:t xml:space="preserve"> essere privo di impiego (componente oggettiva)</w:t>
      </w:r>
    </w:p>
    <w:p w14:paraId="0CF46DF9" w14:textId="77777777" w:rsidR="00F766F4" w:rsidRPr="00BD7F33" w:rsidRDefault="00F766F4" w:rsidP="00F766F4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182BAD1F" w14:textId="77777777" w:rsidR="00F766F4" w:rsidRPr="00BD7F33" w:rsidRDefault="00F766F4" w:rsidP="00F766F4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BD7F33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BD7F33">
        <w:rPr>
          <w:rFonts w:ascii="Arial Narrow" w:hAnsi="Arial Narrow"/>
          <w:sz w:val="20"/>
          <w:szCs w:val="20"/>
          <w:lang w:eastAsia="zh-CN"/>
        </w:rPr>
        <w:t xml:space="preserve"> essere in cerca di lavoro da: </w:t>
      </w:r>
      <w:r w:rsidRPr="00BD7F33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p w14:paraId="5E9D328F" w14:textId="77777777" w:rsidR="00F766F4" w:rsidRPr="009608EC" w:rsidRDefault="00F766F4" w:rsidP="00F766F4">
      <w:p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tbl>
      <w:tblPr>
        <w:tblpPr w:leftFromText="141" w:rightFromText="141" w:vertAnchor="text" w:tblpX="421" w:tblpY="1"/>
        <w:tblOverlap w:val="never"/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966"/>
      </w:tblGrid>
      <w:tr w:rsidR="00F766F4" w:rsidRPr="009608EC" w14:paraId="7D294E85" w14:textId="77777777" w:rsidTr="00996F8B">
        <w:tc>
          <w:tcPr>
            <w:tcW w:w="4477" w:type="pct"/>
          </w:tcPr>
          <w:p w14:paraId="4FA98FE9" w14:textId="77777777" w:rsidR="00F766F4" w:rsidRPr="009608EC" w:rsidRDefault="00F766F4" w:rsidP="00996F8B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proofErr w:type="gramStart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meno</w:t>
            </w:r>
            <w:proofErr w:type="gramEnd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di 6 mesi     (≤ 6 mesi)</w:t>
            </w:r>
          </w:p>
        </w:tc>
        <w:tc>
          <w:tcPr>
            <w:tcW w:w="523" w:type="pct"/>
          </w:tcPr>
          <w:p w14:paraId="3702B011" w14:textId="77777777" w:rsidR="00F766F4" w:rsidRPr="009608EC" w:rsidRDefault="00F766F4" w:rsidP="00996F8B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9608EC" w14:paraId="5EB17524" w14:textId="77777777" w:rsidTr="00996F8B">
        <w:tc>
          <w:tcPr>
            <w:tcW w:w="4477" w:type="pct"/>
          </w:tcPr>
          <w:p w14:paraId="34B6360F" w14:textId="77777777" w:rsidR="00F766F4" w:rsidRPr="009608EC" w:rsidRDefault="00F766F4" w:rsidP="00996F8B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6 a 12 mesi        </w:t>
            </w:r>
            <w:proofErr w:type="gramStart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≤ 12 mesi)</w:t>
            </w:r>
          </w:p>
        </w:tc>
        <w:tc>
          <w:tcPr>
            <w:tcW w:w="523" w:type="pct"/>
          </w:tcPr>
          <w:p w14:paraId="4D44AD19" w14:textId="77777777" w:rsidR="00F766F4" w:rsidRPr="009608EC" w:rsidRDefault="00F766F4" w:rsidP="00996F8B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9608EC" w14:paraId="53FA4DED" w14:textId="77777777" w:rsidTr="00996F8B">
        <w:tc>
          <w:tcPr>
            <w:tcW w:w="4477" w:type="pct"/>
          </w:tcPr>
          <w:p w14:paraId="58E7D6D8" w14:textId="77777777" w:rsidR="00F766F4" w:rsidRPr="009608EC" w:rsidRDefault="00F766F4" w:rsidP="00996F8B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12 mesi e oltre   </w:t>
            </w:r>
            <w:proofErr w:type="gramStart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&gt; 12 mesi)</w:t>
            </w:r>
          </w:p>
        </w:tc>
        <w:tc>
          <w:tcPr>
            <w:tcW w:w="523" w:type="pct"/>
          </w:tcPr>
          <w:p w14:paraId="512A0478" w14:textId="77777777" w:rsidR="00F766F4" w:rsidRPr="009608EC" w:rsidRDefault="00F766F4" w:rsidP="00996F8B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448C713D" w14:textId="77777777" w:rsidR="00F766F4" w:rsidRDefault="00F766F4" w:rsidP="00F766F4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14:paraId="483C2E10" w14:textId="77777777" w:rsidR="00280614" w:rsidRDefault="00280614" w:rsidP="00F766F4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14:paraId="2A4E38B2" w14:textId="37AC2CFD" w:rsidR="00CF10B3" w:rsidRDefault="00CF10B3">
      <w:pPr>
        <w:spacing w:after="200" w:line="276" w:lineRule="auto"/>
        <w:rPr>
          <w:rFonts w:ascii="Arial Narrow" w:hAnsi="Arial Narrow"/>
          <w:b/>
          <w:i/>
          <w:sz w:val="20"/>
          <w:szCs w:val="20"/>
          <w:lang w:eastAsia="zh-CN"/>
        </w:rPr>
      </w:pPr>
      <w:r>
        <w:rPr>
          <w:rFonts w:ascii="Arial Narrow" w:hAnsi="Arial Narrow"/>
          <w:b/>
          <w:i/>
          <w:sz w:val="20"/>
          <w:szCs w:val="20"/>
          <w:lang w:eastAsia="zh-CN"/>
        </w:rPr>
        <w:br w:type="page"/>
      </w:r>
    </w:p>
    <w:p w14:paraId="6346A466" w14:textId="77777777" w:rsidR="00280614" w:rsidRDefault="00280614" w:rsidP="00F766F4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14:paraId="03CF2EF0" w14:textId="77777777" w:rsidR="00F766F4" w:rsidRPr="009608EC" w:rsidRDefault="00F766F4" w:rsidP="00F766F4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9608EC">
        <w:rPr>
          <w:rFonts w:ascii="Arial Narrow" w:hAnsi="Arial Narrow"/>
          <w:b/>
          <w:szCs w:val="20"/>
          <w:u w:val="single"/>
          <w:lang w:eastAsia="zh-CN"/>
        </w:rPr>
        <w:t>SEZIONE B</w:t>
      </w:r>
    </w:p>
    <w:p w14:paraId="3E486576" w14:textId="77777777" w:rsidR="00F766F4" w:rsidRPr="009608EC" w:rsidRDefault="00F766F4" w:rsidP="00F766F4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7A692326" w14:textId="14980952" w:rsidR="00F766F4" w:rsidRPr="009608EC" w:rsidRDefault="00F766F4" w:rsidP="00F766F4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proofErr w:type="gramStart"/>
      <w:r w:rsidRPr="009608EC">
        <w:rPr>
          <w:rFonts w:ascii="Arial Narrow" w:hAnsi="Arial Narrow"/>
          <w:b/>
          <w:sz w:val="20"/>
          <w:szCs w:val="20"/>
          <w:u w:val="single"/>
          <w:lang w:eastAsia="zh-CN"/>
        </w:rPr>
        <w:t>di</w:t>
      </w:r>
      <w:proofErr w:type="gramEnd"/>
      <w:r w:rsidRPr="009608EC">
        <w:rPr>
          <w:rFonts w:ascii="Arial Narrow" w:hAnsi="Arial Narrow"/>
          <w:b/>
          <w:sz w:val="20"/>
          <w:szCs w:val="20"/>
          <w:u w:val="single"/>
          <w:lang w:eastAsia="zh-CN"/>
        </w:rPr>
        <w:t xml:space="preserve"> essere occupato:</w:t>
      </w:r>
    </w:p>
    <w:p w14:paraId="2E766D5B" w14:textId="77777777" w:rsidR="00F766F4" w:rsidRPr="009608EC" w:rsidRDefault="00F766F4" w:rsidP="00F766F4">
      <w:pPr>
        <w:suppressAutoHyphens/>
        <w:ind w:left="360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14:paraId="104DFBFA" w14:textId="7542D06D" w:rsidR="00F766F4" w:rsidRPr="00BD7F33" w:rsidRDefault="00F766F4" w:rsidP="00F766F4">
      <w:pPr>
        <w:ind w:left="360"/>
        <w:jc w:val="both"/>
        <w:rPr>
          <w:sz w:val="28"/>
          <w:szCs w:val="28"/>
        </w:rPr>
      </w:pPr>
      <w:r w:rsidRPr="00BD7F33">
        <w:rPr>
          <w:sz w:val="36"/>
          <w:szCs w:val="28"/>
        </w:rPr>
        <w:t>□</w:t>
      </w:r>
      <w:r w:rsidRPr="00BD7F33">
        <w:rPr>
          <w:sz w:val="28"/>
          <w:szCs w:val="28"/>
        </w:rPr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allo svolgimento di un'attività lavorativa e alla partecipazione alle misure di politica attiva di lavoro) sul portale nazionale ANPAL o di essere registrato sul portale regionale Mi Attivo, che ai sensi della DGR 287/2017</w:t>
      </w:r>
      <w:r w:rsidR="00996F8B">
        <w:rPr>
          <w:rFonts w:ascii="Arial Narrow" w:hAnsi="Arial Narrow"/>
          <w:sz w:val="20"/>
          <w:szCs w:val="20"/>
          <w:lang w:eastAsia="zh-CN"/>
        </w:rPr>
        <w:t xml:space="preserve"> aggiornata con DGR 1222/2021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 corrisponde al rilascio della DID </w:t>
      </w:r>
    </w:p>
    <w:p w14:paraId="1AC856FA" w14:textId="77777777" w:rsidR="00F766F4" w:rsidRPr="00BD7F33" w:rsidRDefault="00F766F4" w:rsidP="00F766F4">
      <w:pPr>
        <w:ind w:firstLine="360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INDICARE LA DATA DID (registrazione ai portali ANPAL o Mi Attivo): ______/______/______________</w:t>
      </w:r>
    </w:p>
    <w:p w14:paraId="12BD6E4B" w14:textId="77777777" w:rsidR="00F766F4" w:rsidRPr="00BD7F33" w:rsidRDefault="00F766F4" w:rsidP="00F766F4">
      <w:pPr>
        <w:jc w:val="both"/>
      </w:pPr>
    </w:p>
    <w:p w14:paraId="083CF2F0" w14:textId="77777777" w:rsidR="00F766F4" w:rsidRPr="00BD7F33" w:rsidRDefault="00F766F4" w:rsidP="00F766F4">
      <w:pPr>
        <w:jc w:val="center"/>
      </w:pPr>
      <w:proofErr w:type="gramStart"/>
      <w:r w:rsidRPr="00BD7F33">
        <w:rPr>
          <w:rFonts w:ascii="Arial Narrow" w:hAnsi="Arial Narrow"/>
          <w:sz w:val="20"/>
          <w:szCs w:val="20"/>
          <w:lang w:eastAsia="zh-CN"/>
        </w:rPr>
        <w:t>oppure</w:t>
      </w:r>
      <w:proofErr w:type="gramEnd"/>
    </w:p>
    <w:p w14:paraId="3BD8B54E" w14:textId="1F42CF67" w:rsidR="00F766F4" w:rsidRPr="00BD7F33" w:rsidRDefault="00F766F4" w:rsidP="00F766F4">
      <w:pPr>
        <w:ind w:left="360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sz w:val="36"/>
          <w:szCs w:val="28"/>
        </w:rPr>
        <w:t>□</w:t>
      </w:r>
      <w:r w:rsidRPr="00BD7F33">
        <w:rPr>
          <w:sz w:val="28"/>
          <w:szCs w:val="28"/>
        </w:rPr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non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</w:t>
      </w:r>
      <w:r w:rsidR="00996F8B">
        <w:rPr>
          <w:rFonts w:ascii="Arial Narrow" w:hAnsi="Arial Narrow"/>
          <w:sz w:val="20"/>
          <w:szCs w:val="20"/>
          <w:lang w:eastAsia="zh-CN"/>
        </w:rPr>
        <w:t xml:space="preserve">aggiornata con DGR 1222/2021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corrisponde al rilascio della DID </w:t>
      </w:r>
    </w:p>
    <w:p w14:paraId="03B05645" w14:textId="77777777" w:rsidR="00F766F4" w:rsidRPr="00BE536A" w:rsidRDefault="00F766F4" w:rsidP="00F766F4">
      <w:pPr>
        <w:ind w:left="360"/>
        <w:rPr>
          <w:rFonts w:ascii="Arial Narrow" w:hAnsi="Arial Narrow"/>
          <w:b/>
          <w:sz w:val="20"/>
          <w:szCs w:val="20"/>
          <w:lang w:eastAsia="zh-CN"/>
        </w:rPr>
      </w:pPr>
    </w:p>
    <w:p w14:paraId="1EEA3BE2" w14:textId="281DC9A1" w:rsidR="00CF10B3" w:rsidRDefault="00CF10B3">
      <w:pPr>
        <w:spacing w:after="200" w:line="276" w:lineRule="auto"/>
        <w:rPr>
          <w:rFonts w:ascii="Arial Narrow" w:hAnsi="Arial Narrow"/>
          <w:b/>
          <w:sz w:val="20"/>
          <w:szCs w:val="20"/>
          <w:highlight w:val="yellow"/>
          <w:lang w:eastAsia="zh-CN"/>
        </w:rPr>
      </w:pPr>
      <w:r>
        <w:rPr>
          <w:rFonts w:ascii="Arial Narrow" w:hAnsi="Arial Narrow"/>
          <w:b/>
          <w:sz w:val="20"/>
          <w:szCs w:val="20"/>
          <w:highlight w:val="yellow"/>
          <w:lang w:eastAsia="zh-CN"/>
        </w:rPr>
        <w:br w:type="page"/>
      </w:r>
    </w:p>
    <w:p w14:paraId="19CCE089" w14:textId="77777777" w:rsidR="00F766F4" w:rsidRDefault="00F766F4" w:rsidP="00F766F4">
      <w:pPr>
        <w:rPr>
          <w:rFonts w:ascii="Arial Narrow" w:hAnsi="Arial Narrow"/>
          <w:b/>
          <w:sz w:val="20"/>
          <w:szCs w:val="20"/>
          <w:highlight w:val="yellow"/>
          <w:lang w:eastAsia="zh-CN"/>
        </w:rPr>
      </w:pPr>
    </w:p>
    <w:p w14:paraId="1B080407" w14:textId="77777777" w:rsidR="00F766F4" w:rsidRPr="00BE536A" w:rsidRDefault="00F766F4" w:rsidP="00F766F4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Cs w:val="20"/>
          <w:u w:val="single"/>
          <w:lang w:eastAsia="zh-CN"/>
        </w:rPr>
        <w:t>SEZIONE C</w:t>
      </w:r>
    </w:p>
    <w:p w14:paraId="1D8F397E" w14:textId="77777777" w:rsidR="00F766F4" w:rsidRPr="00BE536A" w:rsidRDefault="00F766F4" w:rsidP="00F766F4"/>
    <w:p w14:paraId="1A9D4C0D" w14:textId="77777777" w:rsidR="00F766F4" w:rsidRPr="00BE536A" w:rsidRDefault="00F766F4" w:rsidP="00F766F4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proofErr w:type="gramStart"/>
      <w:r w:rsidRPr="00BE536A">
        <w:rPr>
          <w:rFonts w:ascii="Arial Narrow" w:hAnsi="Arial Narrow"/>
          <w:b/>
          <w:sz w:val="20"/>
          <w:szCs w:val="20"/>
          <w:u w:val="single"/>
          <w:lang w:eastAsia="zh-CN"/>
        </w:rPr>
        <w:t>di</w:t>
      </w:r>
      <w:proofErr w:type="gramEnd"/>
      <w:r w:rsidRPr="00BE536A">
        <w:rPr>
          <w:rFonts w:ascii="Arial Narrow" w:hAnsi="Arial Narrow"/>
          <w:b/>
          <w:sz w:val="20"/>
          <w:szCs w:val="20"/>
          <w:u w:val="single"/>
          <w:lang w:eastAsia="zh-CN"/>
        </w:rPr>
        <w:t xml:space="preserve"> svolgere attività lavorativa con un reddito annuo:</w:t>
      </w:r>
    </w:p>
    <w:p w14:paraId="1F7B47D2" w14:textId="77777777" w:rsidR="00F766F4" w:rsidRPr="00BD7F33" w:rsidRDefault="00F766F4" w:rsidP="00F766F4">
      <w:pPr>
        <w:pStyle w:val="Paragrafoelenco"/>
        <w:numPr>
          <w:ilvl w:val="0"/>
          <w:numId w:val="11"/>
        </w:numPr>
        <w:spacing w:after="160" w:line="259" w:lineRule="auto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BD7F33">
        <w:rPr>
          <w:rFonts w:ascii="Arial Narrow" w:hAnsi="Arial Narrow"/>
          <w:sz w:val="20"/>
          <w:szCs w:val="20"/>
          <w:lang w:eastAsia="zh-CN"/>
        </w:rPr>
        <w:t>superiore</w:t>
      </w:r>
      <w:proofErr w:type="gramEnd"/>
      <w:r w:rsidRPr="00BD7F33">
        <w:rPr>
          <w:rFonts w:ascii="Arial Narrow" w:hAnsi="Arial Narrow"/>
          <w:sz w:val="20"/>
          <w:szCs w:val="20"/>
          <w:lang w:eastAsia="zh-CN"/>
        </w:rPr>
        <w:t xml:space="preserve"> al reddito minimo escluso da imposizione* </w:t>
      </w:r>
    </w:p>
    <w:p w14:paraId="577F0680" w14:textId="77777777" w:rsidR="00F766F4" w:rsidRPr="00BD7F33" w:rsidRDefault="00F766F4" w:rsidP="00F766F4">
      <w:pPr>
        <w:pStyle w:val="Paragrafoelenco"/>
        <w:numPr>
          <w:ilvl w:val="0"/>
          <w:numId w:val="11"/>
        </w:numPr>
        <w:spacing w:after="160" w:line="259" w:lineRule="auto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BD7F33">
        <w:rPr>
          <w:rFonts w:ascii="Arial Narrow" w:hAnsi="Arial Narrow"/>
          <w:sz w:val="20"/>
          <w:szCs w:val="20"/>
          <w:lang w:eastAsia="zh-CN"/>
        </w:rPr>
        <w:t>pari</w:t>
      </w:r>
      <w:proofErr w:type="gramEnd"/>
      <w:r w:rsidRPr="00BD7F33">
        <w:rPr>
          <w:rFonts w:ascii="Arial Narrow" w:hAnsi="Arial Narrow"/>
          <w:sz w:val="20"/>
          <w:szCs w:val="20"/>
          <w:lang w:eastAsia="zh-CN"/>
        </w:rPr>
        <w:t xml:space="preserve"> o inferiore al reddito minimo escluso da imposizione* </w:t>
      </w:r>
    </w:p>
    <w:p w14:paraId="3F2933B8" w14:textId="77777777" w:rsidR="00F766F4" w:rsidRDefault="00F766F4" w:rsidP="00F766F4">
      <w:pPr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(Barrare una delle due opzioni di reddito)</w:t>
      </w:r>
    </w:p>
    <w:p w14:paraId="712DFEB0" w14:textId="77777777" w:rsidR="00996F8B" w:rsidRPr="00BD7F33" w:rsidRDefault="00996F8B" w:rsidP="00F766F4">
      <w:pPr>
        <w:rPr>
          <w:rFonts w:ascii="Arial Narrow" w:hAnsi="Arial Narrow"/>
          <w:sz w:val="20"/>
          <w:szCs w:val="20"/>
          <w:lang w:eastAsia="zh-CN"/>
        </w:rPr>
      </w:pPr>
    </w:p>
    <w:p w14:paraId="2AB1DDCE" w14:textId="1F8577D3" w:rsidR="00F766F4" w:rsidRPr="00BD7F33" w:rsidRDefault="00F766F4" w:rsidP="00F766F4">
      <w:pPr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* Tale limite è </w:t>
      </w:r>
      <w:r w:rsidR="00996F8B">
        <w:rPr>
          <w:rFonts w:ascii="Arial Narrow" w:hAnsi="Arial Narrow"/>
          <w:sz w:val="20"/>
          <w:szCs w:val="20"/>
          <w:lang w:eastAsia="zh-CN"/>
        </w:rPr>
        <w:t xml:space="preserve">quello nel tempo fissato dalla vigente normativa </w:t>
      </w:r>
      <w:r w:rsidRPr="00BD7F33">
        <w:rPr>
          <w:rFonts w:ascii="Arial Narrow" w:hAnsi="Arial Narrow"/>
          <w:sz w:val="20"/>
          <w:szCs w:val="20"/>
          <w:lang w:eastAsia="zh-CN"/>
        </w:rPr>
        <w:t>pari per le attività di lavoro subordinato o parasubordinato, ad euro 8.000, e per quelle di lavoro autonomo ad euro 4.800.</w:t>
      </w:r>
    </w:p>
    <w:p w14:paraId="6EC54357" w14:textId="77777777" w:rsidR="00672497" w:rsidRPr="00752300" w:rsidRDefault="00672497" w:rsidP="00F766F4">
      <w:pPr>
        <w:pBdr>
          <w:bottom w:val="single" w:sz="4" w:space="1" w:color="auto"/>
        </w:pBdr>
        <w:suppressAutoHyphens/>
        <w:rPr>
          <w:rFonts w:ascii="Arial Narrow" w:hAnsi="Arial Narrow"/>
          <w:b/>
          <w:sz w:val="20"/>
          <w:szCs w:val="20"/>
          <w:lang w:eastAsia="zh-CN"/>
        </w:rPr>
      </w:pPr>
    </w:p>
    <w:p w14:paraId="7C393ACF" w14:textId="77777777" w:rsidR="00F766F4" w:rsidRPr="00752300" w:rsidRDefault="00F766F4" w:rsidP="00F766F4">
      <w:pPr>
        <w:numPr>
          <w:ilvl w:val="0"/>
          <w:numId w:val="6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14:paraId="3A9201D3" w14:textId="1AC2508F" w:rsidR="00F766F4" w:rsidRPr="00752300" w:rsidRDefault="00F766F4" w:rsidP="00F766F4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ATTENZIONE</w:t>
      </w:r>
      <w:r w:rsidRPr="00CB0666">
        <w:rPr>
          <w:rFonts w:ascii="Arial Narrow" w:hAnsi="Arial Narrow"/>
          <w:i/>
          <w:sz w:val="20"/>
          <w:szCs w:val="20"/>
          <w:u w:val="single"/>
          <w:lang w:eastAsia="zh-CN"/>
        </w:rPr>
        <w:t>: La seguente tabella è da compilare solo nei casi in cui l’attività è finanziata dal F.S.E. o se la propria condizione è un requisito di accesso all’attività</w:t>
      </w:r>
      <w:r w:rsidR="006D39C6" w:rsidRPr="00CB0666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</w:t>
      </w:r>
      <w:r w:rsidR="006D39C6" w:rsidRPr="00996F8B">
        <w:rPr>
          <w:rFonts w:ascii="Arial Narrow" w:hAnsi="Arial Narrow"/>
          <w:i/>
          <w:color w:val="FF0000"/>
          <w:sz w:val="20"/>
          <w:szCs w:val="20"/>
          <w:u w:val="single"/>
          <w:lang w:eastAsia="zh-CN"/>
        </w:rPr>
        <w:t>(</w:t>
      </w:r>
      <w:r w:rsidR="006D39C6" w:rsidRPr="00996F8B">
        <w:rPr>
          <w:rFonts w:ascii="Arial Narrow" w:hAnsi="Arial Narrow"/>
          <w:b/>
          <w:bCs/>
          <w:i/>
          <w:color w:val="FF0000"/>
          <w:sz w:val="20"/>
          <w:szCs w:val="20"/>
          <w:u w:val="single"/>
          <w:lang w:eastAsia="zh-CN"/>
        </w:rPr>
        <w:t xml:space="preserve">per il corso ITS non è </w:t>
      </w:r>
      <w:r w:rsidR="00DC28F8" w:rsidRPr="00996F8B">
        <w:rPr>
          <w:rFonts w:ascii="Arial Narrow" w:hAnsi="Arial Narrow"/>
          <w:b/>
          <w:bCs/>
          <w:i/>
          <w:color w:val="FF0000"/>
          <w:sz w:val="20"/>
          <w:szCs w:val="20"/>
          <w:u w:val="single"/>
          <w:lang w:eastAsia="zh-CN"/>
        </w:rPr>
        <w:t>richiesta la compilazione</w:t>
      </w:r>
      <w:r w:rsidR="006D39C6" w:rsidRPr="00996F8B">
        <w:rPr>
          <w:rFonts w:ascii="Arial Narrow" w:hAnsi="Arial Narrow"/>
          <w:i/>
          <w:color w:val="FF0000"/>
          <w:sz w:val="20"/>
          <w:szCs w:val="20"/>
          <w:u w:val="single"/>
          <w:lang w:eastAsia="zh-CN"/>
        </w:rPr>
        <w:t>)</w:t>
      </w:r>
    </w:p>
    <w:p w14:paraId="0E5CC16A" w14:textId="77777777" w:rsidR="00F766F4" w:rsidRPr="00752300" w:rsidRDefault="00F766F4" w:rsidP="00F766F4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F766F4" w:rsidRPr="00752300" w14:paraId="0FBDE0B9" w14:textId="77777777" w:rsidTr="00596970">
        <w:tc>
          <w:tcPr>
            <w:tcW w:w="4708" w:type="pct"/>
          </w:tcPr>
          <w:p w14:paraId="1774B71B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14:paraId="73A1581A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79171828" w14:textId="77777777" w:rsidTr="00596970">
        <w:tc>
          <w:tcPr>
            <w:tcW w:w="4708" w:type="pct"/>
          </w:tcPr>
          <w:p w14:paraId="0262D5AE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14:paraId="24AC17BB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5D793018" w14:textId="77777777" w:rsidTr="00596970">
        <w:tc>
          <w:tcPr>
            <w:tcW w:w="4708" w:type="pct"/>
          </w:tcPr>
          <w:p w14:paraId="0606A25B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14:paraId="478F3F38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6986F1DE" w14:textId="77777777" w:rsidTr="00596970">
        <w:tc>
          <w:tcPr>
            <w:tcW w:w="4708" w:type="pct"/>
            <w:vAlign w:val="center"/>
          </w:tcPr>
          <w:p w14:paraId="0D36E003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14:paraId="0D3C9E06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1629D4A6" w14:textId="77777777" w:rsidTr="00596970">
        <w:tc>
          <w:tcPr>
            <w:tcW w:w="4708" w:type="pct"/>
            <w:vAlign w:val="center"/>
          </w:tcPr>
          <w:p w14:paraId="78F9B97F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14:paraId="1F4E33E6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6864B36F" w14:textId="77777777" w:rsidTr="00596970">
        <w:tc>
          <w:tcPr>
            <w:tcW w:w="4708" w:type="pct"/>
            <w:vAlign w:val="center"/>
          </w:tcPr>
          <w:p w14:paraId="5DCFB2D4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14:paraId="040C56A5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3426B263" w14:textId="77777777" w:rsidTr="00596970">
        <w:tc>
          <w:tcPr>
            <w:tcW w:w="4708" w:type="pct"/>
            <w:vAlign w:val="center"/>
          </w:tcPr>
          <w:p w14:paraId="7A448BB4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14:paraId="32B06530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6D320638" w14:textId="77777777" w:rsidTr="00596970">
        <w:tc>
          <w:tcPr>
            <w:tcW w:w="4708" w:type="pct"/>
            <w:vAlign w:val="center"/>
          </w:tcPr>
          <w:p w14:paraId="4B965289" w14:textId="7983A701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</w:t>
            </w:r>
            <w:r w:rsidR="00DC28F8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adulti nel nucleo)</w:t>
            </w:r>
          </w:p>
        </w:tc>
        <w:tc>
          <w:tcPr>
            <w:tcW w:w="292" w:type="pct"/>
          </w:tcPr>
          <w:p w14:paraId="60E9320D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2AC7E6AA" w14:textId="77777777" w:rsidTr="00596970">
        <w:tc>
          <w:tcPr>
            <w:tcW w:w="4708" w:type="pct"/>
            <w:vAlign w:val="center"/>
          </w:tcPr>
          <w:p w14:paraId="332588F5" w14:textId="153984CE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</w:t>
            </w:r>
            <w:r w:rsidR="00DC28F8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adulti nel nucleo)</w:t>
            </w:r>
          </w:p>
        </w:tc>
        <w:tc>
          <w:tcPr>
            <w:tcW w:w="292" w:type="pct"/>
          </w:tcPr>
          <w:p w14:paraId="4203E729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496AD3F5" w14:textId="77777777" w:rsidTr="00596970">
        <w:tc>
          <w:tcPr>
            <w:tcW w:w="4708" w:type="pct"/>
            <w:vAlign w:val="center"/>
          </w:tcPr>
          <w:p w14:paraId="51E8C845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14:paraId="6A57E7F7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4F9AD546" w14:textId="77777777" w:rsidTr="00596970">
        <w:tc>
          <w:tcPr>
            <w:tcW w:w="4708" w:type="pct"/>
            <w:vAlign w:val="center"/>
          </w:tcPr>
          <w:p w14:paraId="2252470E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14:paraId="497CB0E3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3A6355FC" w14:textId="77777777" w:rsidTr="00596970">
        <w:tc>
          <w:tcPr>
            <w:tcW w:w="4708" w:type="pct"/>
          </w:tcPr>
          <w:p w14:paraId="01F4ABFC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14:paraId="227695F3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051158AA" w14:textId="77777777" w:rsidTr="00596970">
        <w:tc>
          <w:tcPr>
            <w:tcW w:w="4708" w:type="pct"/>
          </w:tcPr>
          <w:p w14:paraId="0FE672B3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14:paraId="16CB01D0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4688E541" w14:textId="77777777" w:rsidTr="00596970">
        <w:tc>
          <w:tcPr>
            <w:tcW w:w="4708" w:type="pct"/>
            <w:vAlign w:val="center"/>
          </w:tcPr>
          <w:p w14:paraId="05832BE8" w14:textId="77777777" w:rsidR="00F766F4" w:rsidRPr="00752300" w:rsidRDefault="00F766F4" w:rsidP="00596970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14:paraId="143814F6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F766F4" w:rsidRPr="00752300" w14:paraId="7D72C039" w14:textId="77777777" w:rsidTr="00596970">
        <w:tc>
          <w:tcPr>
            <w:tcW w:w="4708" w:type="pct"/>
          </w:tcPr>
          <w:p w14:paraId="0CCFB7D2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14:paraId="17CBB887" w14:textId="77777777" w:rsidR="00F766F4" w:rsidRPr="00752300" w:rsidRDefault="00F766F4" w:rsidP="00596970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18A2DDA3" w14:textId="77777777" w:rsidR="00F766F4" w:rsidRPr="00752300" w:rsidRDefault="00F766F4" w:rsidP="00A149A1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14:paraId="3B1D72E8" w14:textId="77777777" w:rsidR="00F766F4" w:rsidRPr="00752300" w:rsidRDefault="00F766F4" w:rsidP="00A149A1">
      <w:pPr>
        <w:numPr>
          <w:ilvl w:val="0"/>
          <w:numId w:val="6"/>
        </w:numPr>
        <w:suppressAutoHyphens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14:paraId="05E83DBC" w14:textId="353C7D14" w:rsidR="00FB78A7" w:rsidRPr="001D51AA" w:rsidRDefault="00FB78A7" w:rsidP="00A149A1">
      <w:pPr>
        <w:numPr>
          <w:ilvl w:val="1"/>
          <w:numId w:val="7"/>
        </w:numPr>
        <w:suppressAutoHyphens/>
        <w:ind w:left="426" w:hanging="284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di</w:t>
      </w:r>
      <w:proofErr w:type="gramEnd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essere consapevole che il corso potrebbe non essere avviato qualora non siano assegnati sufficienti finanziamenti;</w:t>
      </w:r>
    </w:p>
    <w:p w14:paraId="00FCA31E" w14:textId="1B9D8AF3" w:rsidR="006D39C6" w:rsidRPr="001D51AA" w:rsidRDefault="00F766F4" w:rsidP="00F766F4">
      <w:pPr>
        <w:numPr>
          <w:ilvl w:val="1"/>
          <w:numId w:val="7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di</w:t>
      </w:r>
      <w:proofErr w:type="gramEnd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essere a conoscenza che </w:t>
      </w:r>
      <w:r w:rsidR="006D39C6" w:rsidRPr="001D51AA">
        <w:rPr>
          <w:rFonts w:ascii="Arial Narrow" w:hAnsi="Arial Narrow"/>
          <w:b/>
          <w:bCs/>
          <w:sz w:val="20"/>
          <w:szCs w:val="20"/>
          <w:lang w:eastAsia="zh-CN"/>
        </w:rPr>
        <w:t>l’assegnazione al corso è subordinata ad un numero di domande tale da consentire una selezione di un numero di candidati rispondente alle normative in vigore, in caso contrario il corso non sarà realizzato;</w:t>
      </w:r>
    </w:p>
    <w:p w14:paraId="73CE0D10" w14:textId="3B385036" w:rsidR="00F766F4" w:rsidRPr="001D51AA" w:rsidRDefault="006D39C6" w:rsidP="00F766F4">
      <w:pPr>
        <w:numPr>
          <w:ilvl w:val="1"/>
          <w:numId w:val="7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di</w:t>
      </w:r>
      <w:proofErr w:type="gramEnd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essere a conoscenza che </w:t>
      </w:r>
      <w:r w:rsidR="00F766F4" w:rsidRPr="001D51AA">
        <w:rPr>
          <w:rFonts w:ascii="Arial Narrow" w:hAnsi="Arial Narrow"/>
          <w:b/>
          <w:bCs/>
          <w:sz w:val="20"/>
          <w:szCs w:val="20"/>
          <w:lang w:eastAsia="zh-CN"/>
        </w:rPr>
        <w:t>l’assegnazione al corso è subordinata al superamento di apposita selezione e che la relativa graduatoria sarà affissa all’albo dell’organismo formativo e che la frequenza al corso resta condizionata all’esito di visite mediche di idoneità, svolte nei casi e con le modalità previste dalle leggi vigenti;</w:t>
      </w:r>
    </w:p>
    <w:p w14:paraId="42D81666" w14:textId="4CC459D6" w:rsidR="00F766F4" w:rsidRDefault="00F766F4" w:rsidP="00F766F4">
      <w:pPr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di</w:t>
      </w:r>
      <w:proofErr w:type="gramEnd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avere letto la scheda informativa di dettaglio ovvero il bando relativo al corso e di acce</w:t>
      </w:r>
      <w:r w:rsidR="00095362">
        <w:rPr>
          <w:rFonts w:ascii="Arial Narrow" w:hAnsi="Arial Narrow"/>
          <w:b/>
          <w:bCs/>
          <w:sz w:val="20"/>
          <w:szCs w:val="20"/>
          <w:lang w:eastAsia="zh-CN"/>
        </w:rPr>
        <w:t>t</w:t>
      </w:r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tarne integralmente il contenuto;</w:t>
      </w:r>
    </w:p>
    <w:p w14:paraId="46F37449" w14:textId="0ECA5753" w:rsidR="00095362" w:rsidRDefault="00095362" w:rsidP="00F766F4">
      <w:pPr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>
        <w:rPr>
          <w:rFonts w:ascii="Arial Narrow" w:hAnsi="Arial Narrow"/>
          <w:b/>
          <w:bCs/>
          <w:sz w:val="20"/>
          <w:szCs w:val="20"/>
          <w:lang w:eastAsia="zh-CN"/>
        </w:rPr>
        <w:t>di</w:t>
      </w:r>
      <w:proofErr w:type="gramEnd"/>
      <w:r>
        <w:rPr>
          <w:rFonts w:ascii="Arial Narrow" w:hAnsi="Arial Narrow"/>
          <w:b/>
          <w:bCs/>
          <w:sz w:val="20"/>
          <w:szCs w:val="20"/>
          <w:lang w:eastAsia="zh-CN"/>
        </w:rPr>
        <w:t xml:space="preserve"> accettare di fruire della formazione con modalità a distanza, qualora si rendesse necessario;</w:t>
      </w:r>
    </w:p>
    <w:p w14:paraId="63CEA057" w14:textId="77777777" w:rsidR="00CF10B3" w:rsidRDefault="00CF10B3" w:rsidP="00CF10B3">
      <w:pPr>
        <w:suppressAutoHyphens/>
        <w:spacing w:line="276" w:lineRule="auto"/>
        <w:ind w:left="786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14:paraId="08EA08C5" w14:textId="77777777" w:rsidR="00CF10B3" w:rsidRPr="001D51AA" w:rsidRDefault="00CF10B3" w:rsidP="00CF10B3">
      <w:pPr>
        <w:suppressAutoHyphens/>
        <w:spacing w:line="276" w:lineRule="auto"/>
        <w:ind w:left="786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14:paraId="76E01CFF" w14:textId="1E660E75" w:rsidR="00F766F4" w:rsidRPr="001D51AA" w:rsidRDefault="00F766F4" w:rsidP="00F766F4">
      <w:pPr>
        <w:keepNext/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di</w:t>
      </w:r>
      <w:proofErr w:type="gramEnd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essere consapevole che verrà contattato successivamente al termine del corso per conoscere </w:t>
      </w:r>
      <w:r w:rsidR="00095362">
        <w:rPr>
          <w:rFonts w:ascii="Arial Narrow" w:hAnsi="Arial Narrow"/>
          <w:b/>
          <w:bCs/>
          <w:sz w:val="20"/>
          <w:szCs w:val="20"/>
          <w:lang w:eastAsia="zh-CN"/>
        </w:rPr>
        <w:t>la posizione</w:t>
      </w:r>
      <w:r w:rsidR="00095362"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lavorativ</w:t>
      </w:r>
      <w:r w:rsidR="00095362">
        <w:rPr>
          <w:rFonts w:ascii="Arial Narrow" w:hAnsi="Arial Narrow"/>
          <w:b/>
          <w:bCs/>
          <w:sz w:val="20"/>
          <w:szCs w:val="20"/>
          <w:lang w:eastAsia="zh-CN"/>
        </w:rPr>
        <w:t>a aggiornata ed</w:t>
      </w:r>
      <w:r w:rsidR="00095362"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</w:t>
      </w:r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eventuali variazioni</w:t>
      </w:r>
      <w:r w:rsidR="00095362">
        <w:rPr>
          <w:rFonts w:ascii="Arial Narrow" w:hAnsi="Arial Narrow"/>
          <w:b/>
          <w:bCs/>
          <w:sz w:val="20"/>
          <w:szCs w:val="20"/>
          <w:lang w:eastAsia="zh-CN"/>
        </w:rPr>
        <w:t xml:space="preserve"> rispetto a quanto dichiarato nel presente modulo e, a tale fine, </w:t>
      </w:r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indica qual</w:t>
      </w:r>
      <w:r w:rsidR="00095362">
        <w:rPr>
          <w:rFonts w:ascii="Arial Narrow" w:hAnsi="Arial Narrow"/>
          <w:b/>
          <w:bCs/>
          <w:sz w:val="20"/>
          <w:szCs w:val="20"/>
          <w:lang w:eastAsia="zh-CN"/>
        </w:rPr>
        <w:t>i</w:t>
      </w:r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recapit</w:t>
      </w:r>
      <w:r w:rsidR="00095362">
        <w:rPr>
          <w:rFonts w:ascii="Arial Narrow" w:hAnsi="Arial Narrow"/>
          <w:b/>
          <w:bCs/>
          <w:sz w:val="20"/>
          <w:szCs w:val="20"/>
          <w:lang w:eastAsia="zh-CN"/>
        </w:rPr>
        <w:t>i</w:t>
      </w:r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preferenzial</w:t>
      </w:r>
      <w:r w:rsidR="00095362">
        <w:rPr>
          <w:rFonts w:ascii="Arial Narrow" w:hAnsi="Arial Narrow"/>
          <w:b/>
          <w:bCs/>
          <w:sz w:val="20"/>
          <w:szCs w:val="20"/>
          <w:lang w:eastAsia="zh-CN"/>
        </w:rPr>
        <w:t>i</w:t>
      </w:r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:</w:t>
      </w:r>
    </w:p>
    <w:p w14:paraId="41A4EF83" w14:textId="2023068E" w:rsidR="00F766F4" w:rsidRPr="001D51AA" w:rsidRDefault="00F766F4" w:rsidP="00F766F4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i</w:t>
      </w:r>
      <w:r w:rsidR="0046138B" w:rsidRPr="001D51AA">
        <w:rPr>
          <w:rFonts w:ascii="Arial Narrow" w:hAnsi="Arial Narrow"/>
          <w:b/>
          <w:bCs/>
          <w:sz w:val="20"/>
          <w:szCs w:val="20"/>
          <w:lang w:eastAsia="zh-CN"/>
        </w:rPr>
        <w:t>l</w:t>
      </w:r>
      <w:proofErr w:type="gramEnd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  <w:r w:rsidR="0046138B" w:rsidRPr="001D51AA">
        <w:rPr>
          <w:rFonts w:ascii="Arial Narrow" w:hAnsi="Arial Narrow"/>
          <w:b/>
          <w:bCs/>
          <w:sz w:val="20"/>
          <w:szCs w:val="20"/>
          <w:lang w:eastAsia="zh-CN"/>
        </w:rPr>
        <w:t>.............</w:t>
      </w:r>
    </w:p>
    <w:p w14:paraId="6F853D45" w14:textId="77777777" w:rsidR="00F766F4" w:rsidRPr="001D51AA" w:rsidRDefault="00F766F4" w:rsidP="00F766F4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il</w:t>
      </w:r>
      <w:proofErr w:type="gramEnd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proprio telefono cellulare …………………………………………………………………………………………………..</w:t>
      </w:r>
    </w:p>
    <w:p w14:paraId="658C613F" w14:textId="77777777" w:rsidR="00F766F4" w:rsidRPr="001D51AA" w:rsidRDefault="00F766F4" w:rsidP="00F766F4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proofErr w:type="gramStart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>la</w:t>
      </w:r>
      <w:proofErr w:type="gramEnd"/>
      <w:r w:rsidRPr="001D51AA">
        <w:rPr>
          <w:rFonts w:ascii="Arial Narrow" w:hAnsi="Arial Narrow"/>
          <w:b/>
          <w:bCs/>
          <w:sz w:val="20"/>
          <w:szCs w:val="20"/>
          <w:lang w:eastAsia="zh-CN"/>
        </w:rPr>
        <w:t xml:space="preserve"> propria e-mail ……………………………………………………………………………………………………………… </w:t>
      </w:r>
    </w:p>
    <w:p w14:paraId="557B9E5A" w14:textId="77777777" w:rsidR="00F766F4" w:rsidRPr="00752300" w:rsidRDefault="00F766F4" w:rsidP="00F766F4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0276D531" w14:textId="77777777" w:rsidR="00F766F4" w:rsidRDefault="00F766F4" w:rsidP="00F766F4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14:paraId="51A15855" w14:textId="62816134" w:rsidR="00095362" w:rsidRPr="0088084F" w:rsidRDefault="00095362" w:rsidP="00095362">
      <w:pPr>
        <w:suppressAutoHyphens/>
        <w:jc w:val="both"/>
        <w:rPr>
          <w:rFonts w:asciiTheme="minorHAnsi" w:hAnsiTheme="minorHAnsi" w:cs="Calibri"/>
          <w:sz w:val="20"/>
          <w:szCs w:val="20"/>
          <w:lang w:eastAsia="zh-CN"/>
        </w:rPr>
      </w:pPr>
      <w:r w:rsidRPr="0088084F">
        <w:rPr>
          <w:rFonts w:asciiTheme="minorHAnsi" w:hAnsiTheme="minorHAnsi" w:cs="Calibri"/>
          <w:sz w:val="20"/>
          <w:szCs w:val="20"/>
          <w:lang w:eastAsia="zh-CN"/>
        </w:rPr>
        <w:t xml:space="preserve">Data </w:t>
      </w:r>
      <w:proofErr w:type="gramStart"/>
      <w:r w:rsidRPr="0088084F">
        <w:rPr>
          <w:rFonts w:asciiTheme="minorHAnsi" w:hAnsiTheme="minorHAnsi" w:cs="Calibri"/>
          <w:sz w:val="20"/>
          <w:szCs w:val="20"/>
          <w:lang w:eastAsia="zh-CN"/>
        </w:rPr>
        <w:t>…….</w:t>
      </w:r>
      <w:proofErr w:type="gramEnd"/>
      <w:r w:rsidRPr="0088084F">
        <w:rPr>
          <w:rFonts w:asciiTheme="minorHAnsi" w:hAnsiTheme="minorHAnsi" w:cs="Calibri"/>
          <w:sz w:val="20"/>
          <w:szCs w:val="20"/>
          <w:lang w:eastAsia="zh-CN"/>
        </w:rPr>
        <w:t>.……………..……</w:t>
      </w:r>
    </w:p>
    <w:p w14:paraId="35C6A606" w14:textId="3EAA2D62" w:rsidR="00095362" w:rsidRPr="0088084F" w:rsidRDefault="00095362" w:rsidP="00095362">
      <w:pPr>
        <w:suppressAutoHyphens/>
        <w:jc w:val="both"/>
        <w:rPr>
          <w:rFonts w:asciiTheme="minorHAnsi" w:hAnsiTheme="minorHAnsi" w:cs="Calibri"/>
          <w:sz w:val="20"/>
          <w:szCs w:val="20"/>
          <w:lang w:eastAsia="zh-CN"/>
        </w:rPr>
      </w:pPr>
      <w:r w:rsidRPr="0088084F">
        <w:rPr>
          <w:rFonts w:asciiTheme="minorHAnsi" w:hAnsiTheme="minorHAnsi" w:cs="Calibri"/>
          <w:sz w:val="20"/>
          <w:szCs w:val="20"/>
          <w:lang w:eastAsia="zh-CN"/>
        </w:rPr>
        <w:t xml:space="preserve">FIRMA LEGGIBILE DEL RICHIEDENTE (o del genitore /tutore </w:t>
      </w:r>
      <w:r w:rsidRPr="0088084F">
        <w:rPr>
          <w:rFonts w:asciiTheme="minorHAnsi" w:hAnsiTheme="minorHAnsi" w:cs="Calibri"/>
          <w:i/>
          <w:sz w:val="20"/>
          <w:szCs w:val="20"/>
          <w:lang w:eastAsia="zh-CN"/>
        </w:rPr>
        <w:t>in caso di minori</w:t>
      </w:r>
      <w:r w:rsidRPr="0088084F">
        <w:rPr>
          <w:rFonts w:asciiTheme="minorHAnsi" w:hAnsiTheme="minorHAnsi" w:cs="Calibri"/>
          <w:sz w:val="20"/>
          <w:szCs w:val="20"/>
          <w:lang w:eastAsia="zh-CN"/>
        </w:rPr>
        <w:t>) ………</w:t>
      </w:r>
      <w:r>
        <w:rPr>
          <w:rFonts w:asciiTheme="minorHAnsi" w:hAnsiTheme="minorHAnsi" w:cs="Calibri"/>
          <w:sz w:val="20"/>
          <w:szCs w:val="20"/>
          <w:lang w:eastAsia="zh-CN"/>
        </w:rPr>
        <w:t>…………</w:t>
      </w:r>
      <w:proofErr w:type="gramStart"/>
      <w:r>
        <w:rPr>
          <w:rFonts w:asciiTheme="minorHAnsi" w:hAnsiTheme="minorHAnsi" w:cs="Calibri"/>
          <w:sz w:val="20"/>
          <w:szCs w:val="20"/>
          <w:lang w:eastAsia="zh-CN"/>
        </w:rPr>
        <w:t>…….</w:t>
      </w:r>
      <w:proofErr w:type="gramEnd"/>
      <w:r w:rsidRPr="0088084F">
        <w:rPr>
          <w:rFonts w:asciiTheme="minorHAnsi" w:hAnsiTheme="minorHAnsi" w:cs="Calibri"/>
          <w:sz w:val="20"/>
          <w:szCs w:val="20"/>
          <w:lang w:eastAsia="zh-CN"/>
        </w:rPr>
        <w:t>………………….……….……..……</w:t>
      </w:r>
    </w:p>
    <w:p w14:paraId="20DBF24C" w14:textId="77777777" w:rsidR="00095362" w:rsidRPr="0028552A" w:rsidRDefault="00095362" w:rsidP="00095362">
      <w:pPr>
        <w:suppressAutoHyphens/>
        <w:spacing w:line="276" w:lineRule="auto"/>
        <w:ind w:left="709"/>
        <w:jc w:val="both"/>
        <w:rPr>
          <w:rFonts w:asciiTheme="minorHAnsi" w:hAnsiTheme="minorHAnsi" w:cs="Calibri"/>
          <w:sz w:val="20"/>
          <w:szCs w:val="20"/>
          <w:highlight w:val="lightGray"/>
          <w:lang w:eastAsia="zh-CN"/>
        </w:rPr>
      </w:pPr>
    </w:p>
    <w:p w14:paraId="45EB3441" w14:textId="4ED17377" w:rsidR="00095362" w:rsidRDefault="00095362" w:rsidP="00095362">
      <w:pPr>
        <w:suppressAutoHyphens/>
        <w:spacing w:line="276" w:lineRule="auto"/>
        <w:jc w:val="both"/>
        <w:rPr>
          <w:rFonts w:asciiTheme="minorHAnsi" w:hAnsiTheme="minorHAnsi" w:cs="Calibri"/>
          <w:sz w:val="20"/>
          <w:szCs w:val="20"/>
          <w:lang w:eastAsia="zh-CN"/>
        </w:rPr>
      </w:pPr>
      <w:r w:rsidRPr="0088084F">
        <w:rPr>
          <w:rFonts w:asciiTheme="minorHAnsi" w:hAnsiTheme="minorHAnsi" w:cs="Calibri"/>
          <w:sz w:val="20"/>
          <w:szCs w:val="20"/>
          <w:lang w:eastAsia="zh-CN"/>
        </w:rPr>
        <w:t xml:space="preserve">Allega infine l’informativa sulla privacy ai sensi del Decreto Legislativo n. 196 del 30 giugno </w:t>
      </w:r>
      <w:proofErr w:type="gramStart"/>
      <w:r w:rsidRPr="0088084F">
        <w:rPr>
          <w:rFonts w:asciiTheme="minorHAnsi" w:hAnsiTheme="minorHAnsi" w:cs="Calibri"/>
          <w:sz w:val="20"/>
          <w:szCs w:val="20"/>
          <w:lang w:eastAsia="zh-CN"/>
        </w:rPr>
        <w:t>2003</w:t>
      </w:r>
      <w:r>
        <w:rPr>
          <w:rFonts w:asciiTheme="minorHAnsi" w:hAnsiTheme="minorHAnsi" w:cs="Calibri"/>
          <w:sz w:val="20"/>
          <w:szCs w:val="20"/>
          <w:lang w:eastAsia="zh-CN"/>
        </w:rPr>
        <w:t xml:space="preserve">  “</w:t>
      </w:r>
      <w:proofErr w:type="gramEnd"/>
      <w:r w:rsidRPr="0088084F">
        <w:rPr>
          <w:rFonts w:asciiTheme="minorHAnsi" w:hAnsiTheme="minorHAnsi" w:cs="Calibri"/>
          <w:sz w:val="20"/>
          <w:szCs w:val="20"/>
          <w:lang w:eastAsia="zh-CN"/>
        </w:rPr>
        <w:t xml:space="preserve">Codice in materia di protezione dei dati personali” e </w:t>
      </w:r>
      <w:proofErr w:type="spellStart"/>
      <w:r w:rsidRPr="0088084F">
        <w:rPr>
          <w:rFonts w:asciiTheme="minorHAnsi" w:hAnsiTheme="minorHAnsi" w:cs="Calibri"/>
          <w:sz w:val="20"/>
          <w:szCs w:val="20"/>
          <w:lang w:eastAsia="zh-CN"/>
        </w:rPr>
        <w:t>ss.mm.ii</w:t>
      </w:r>
      <w:proofErr w:type="spellEnd"/>
      <w:r w:rsidRPr="0088084F">
        <w:rPr>
          <w:rFonts w:asciiTheme="minorHAnsi" w:hAnsiTheme="minorHAnsi" w:cs="Calibri"/>
          <w:sz w:val="20"/>
          <w:szCs w:val="20"/>
          <w:lang w:eastAsia="zh-CN"/>
        </w:rPr>
        <w:t xml:space="preserve"> e dell’articolo 13 del GDPR Regolamento UE 679/2016.</w:t>
      </w:r>
    </w:p>
    <w:p w14:paraId="477DAA03" w14:textId="13D98F75" w:rsidR="00095362" w:rsidRPr="003B6027" w:rsidRDefault="0025532D" w:rsidP="00A149A1">
      <w:pPr>
        <w:spacing w:after="200" w:line="276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  <w:r w:rsidR="00095362" w:rsidRPr="003B6027">
        <w:rPr>
          <w:rFonts w:asciiTheme="minorHAnsi" w:hAnsiTheme="minorHAnsi" w:cs="Calibri"/>
          <w:b/>
        </w:rPr>
        <w:lastRenderedPageBreak/>
        <w:t>Parte finale All</w:t>
      </w:r>
      <w:r w:rsidR="00095362">
        <w:rPr>
          <w:rFonts w:asciiTheme="minorHAnsi" w:hAnsiTheme="minorHAnsi" w:cs="Calibri"/>
          <w:b/>
        </w:rPr>
        <w:t>egato 11</w:t>
      </w:r>
    </w:p>
    <w:p w14:paraId="3AF01E84" w14:textId="6B9560D2" w:rsidR="00095362" w:rsidRPr="0088084F" w:rsidRDefault="00095362" w:rsidP="00095362">
      <w:pPr>
        <w:widowControl w:val="0"/>
        <w:autoSpaceDE w:val="0"/>
        <w:autoSpaceDN w:val="0"/>
        <w:spacing w:before="4"/>
        <w:rPr>
          <w:rFonts w:asciiTheme="minorHAnsi" w:hAnsiTheme="minorHAnsi" w:cs="Calibri"/>
          <w:sz w:val="13"/>
          <w:szCs w:val="20"/>
          <w:lang w:eastAsia="en-US"/>
        </w:rPr>
      </w:pPr>
    </w:p>
    <w:p w14:paraId="7DDBD7D0" w14:textId="77777777" w:rsidR="00095362" w:rsidRDefault="00095362" w:rsidP="00095362">
      <w:pPr>
        <w:widowControl w:val="0"/>
        <w:autoSpaceDE w:val="0"/>
        <w:autoSpaceDN w:val="0"/>
        <w:spacing w:before="4"/>
        <w:rPr>
          <w:rFonts w:asciiTheme="minorHAnsi" w:hAnsiTheme="minorHAnsi" w:cs="Calibri"/>
          <w:sz w:val="13"/>
          <w:szCs w:val="20"/>
          <w:lang w:eastAsia="en-US"/>
        </w:rPr>
      </w:pPr>
    </w:p>
    <w:p w14:paraId="39A77A3E" w14:textId="77777777" w:rsidR="0025532D" w:rsidRDefault="0025532D" w:rsidP="0025532D">
      <w:pPr>
        <w:spacing w:before="159"/>
        <w:ind w:left="111" w:right="113"/>
        <w:jc w:val="center"/>
        <w:rPr>
          <w:b/>
        </w:rPr>
      </w:pPr>
      <w:r>
        <w:rPr>
          <w:b/>
          <w:sz w:val="22"/>
        </w:rPr>
        <w:t>INFORMATIVA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TRATTAMENTO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DATI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PERSONALI</w:t>
      </w:r>
    </w:p>
    <w:p w14:paraId="6909637B" w14:textId="77777777" w:rsidR="0025532D" w:rsidRDefault="0025532D" w:rsidP="0025532D">
      <w:pPr>
        <w:rPr>
          <w:b/>
        </w:rPr>
      </w:pPr>
    </w:p>
    <w:p w14:paraId="283A4B83" w14:textId="77777777" w:rsidR="0025532D" w:rsidRDefault="0025532D" w:rsidP="0025532D">
      <w:pPr>
        <w:spacing w:before="5"/>
        <w:rPr>
          <w:b/>
          <w:sz w:val="23"/>
        </w:rPr>
      </w:pPr>
    </w:p>
    <w:p w14:paraId="5F6FB4A8" w14:textId="77777777" w:rsidR="0025532D" w:rsidRDefault="0025532D" w:rsidP="0025532D">
      <w:pPr>
        <w:spacing w:before="1" w:line="285" w:lineRule="auto"/>
        <w:ind w:left="111" w:right="115"/>
        <w:jc w:val="center"/>
        <w:rPr>
          <w:b/>
        </w:rPr>
      </w:pPr>
      <w:r>
        <w:rPr>
          <w:b/>
          <w:sz w:val="22"/>
        </w:rPr>
        <w:t>Art.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13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Regolamento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Europeo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2016/679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relativo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alla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protezione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delle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persone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fisiche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riguardo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al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trattamento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dei dati personali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(GDPR)</w:t>
      </w:r>
    </w:p>
    <w:p w14:paraId="171435DE" w14:textId="77777777" w:rsidR="00095362" w:rsidRDefault="00095362" w:rsidP="00095362">
      <w:pPr>
        <w:widowControl w:val="0"/>
        <w:autoSpaceDE w:val="0"/>
        <w:autoSpaceDN w:val="0"/>
        <w:spacing w:before="80" w:line="273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7D6343E9" w14:textId="0A611E15" w:rsidR="00095362" w:rsidRPr="0081620D" w:rsidRDefault="00095362" w:rsidP="00095362">
      <w:pPr>
        <w:widowControl w:val="0"/>
        <w:autoSpaceDE w:val="0"/>
        <w:autoSpaceDN w:val="0"/>
        <w:spacing w:before="80" w:line="273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1620D">
        <w:rPr>
          <w:rFonts w:asciiTheme="minorHAnsi" w:hAnsiTheme="minorHAnsi" w:cs="Calibri"/>
          <w:sz w:val="20"/>
          <w:szCs w:val="20"/>
          <w:lang w:eastAsia="en-US"/>
        </w:rPr>
        <w:t>Prima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di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procedere al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trattamento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dei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dati,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come richiesto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dal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Regolamento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Generale sulla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Protezione dei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Dati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Personali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dell'UE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(GDPR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2016/679,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Articolo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13)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e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dal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proofErr w:type="spellStart"/>
      <w:r w:rsidRPr="0081620D">
        <w:rPr>
          <w:rFonts w:asciiTheme="minorHAnsi" w:hAnsiTheme="minorHAnsi" w:cs="Calibri"/>
          <w:sz w:val="20"/>
          <w:szCs w:val="20"/>
          <w:lang w:eastAsia="en-US"/>
        </w:rPr>
        <w:t>D.Lgs.</w:t>
      </w:r>
      <w:proofErr w:type="spellEnd"/>
      <w:r w:rsidRPr="0081620D">
        <w:rPr>
          <w:rFonts w:asciiTheme="minorHAnsi" w:hAnsiTheme="minorHAnsi" w:cs="Calibri"/>
          <w:spacing w:val="4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196/2003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proofErr w:type="spellStart"/>
      <w:r w:rsidRPr="0081620D">
        <w:rPr>
          <w:rFonts w:asciiTheme="minorHAnsi" w:hAnsiTheme="minorHAnsi" w:cs="Calibri"/>
          <w:sz w:val="20"/>
          <w:szCs w:val="20"/>
          <w:lang w:eastAsia="en-US"/>
        </w:rPr>
        <w:t>ss.mm.ii</w:t>
      </w:r>
      <w:proofErr w:type="spellEnd"/>
      <w:r w:rsidRPr="0081620D">
        <w:rPr>
          <w:rFonts w:asciiTheme="minorHAnsi" w:hAnsiTheme="minorHAnsi" w:cs="Calibri"/>
          <w:spacing w:val="53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“Codice della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Privacy”,</w:t>
      </w:r>
      <w:r w:rsidRPr="0081620D">
        <w:rPr>
          <w:rFonts w:asciiTheme="minorHAnsi" w:hAnsiTheme="minorHAnsi" w:cs="Calibri"/>
          <w:spacing w:val="4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si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informa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proofErr w:type="gramStart"/>
      <w:r w:rsidRPr="0081620D">
        <w:rPr>
          <w:rFonts w:asciiTheme="minorHAnsi" w:hAnsiTheme="minorHAnsi" w:cs="Calibri"/>
          <w:sz w:val="20"/>
          <w:szCs w:val="20"/>
          <w:lang w:eastAsia="en-US"/>
        </w:rPr>
        <w:t>che</w:t>
      </w:r>
      <w:r w:rsidR="00AE3E84"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pacing w:val="-43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i</w:t>
      </w:r>
      <w:proofErr w:type="gramEnd"/>
      <w:r w:rsidRPr="0081620D">
        <w:rPr>
          <w:rFonts w:asciiTheme="minorHAnsi" w:hAnsiTheme="minorHAnsi" w:cs="Calibri"/>
          <w:sz w:val="20"/>
          <w:szCs w:val="20"/>
          <w:lang w:eastAsia="en-US"/>
        </w:rPr>
        <w:t xml:space="preserve"> dati personali, conferiti a </w:t>
      </w:r>
      <w:r w:rsidR="00AE3E84">
        <w:rPr>
          <w:rFonts w:asciiTheme="minorHAnsi" w:hAnsiTheme="minorHAnsi" w:cs="Calibri"/>
          <w:sz w:val="20"/>
          <w:szCs w:val="20"/>
          <w:lang w:eastAsia="en-US"/>
        </w:rPr>
        <w:t xml:space="preserve">Regione Liguria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(soggetto attuatore della misura), sono oggetto di trattamento, sia in forma cartacea sia elettronica per le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finalità</w:t>
      </w:r>
      <w:r w:rsidRPr="0081620D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di seguito indicate.</w:t>
      </w:r>
    </w:p>
    <w:p w14:paraId="64313FAC" w14:textId="77777777" w:rsidR="00095362" w:rsidRPr="0081620D" w:rsidRDefault="00095362" w:rsidP="00095362">
      <w:pPr>
        <w:widowControl w:val="0"/>
        <w:autoSpaceDE w:val="0"/>
        <w:autoSpaceDN w:val="0"/>
        <w:spacing w:before="7"/>
        <w:rPr>
          <w:rFonts w:asciiTheme="minorHAnsi" w:hAnsiTheme="minorHAnsi" w:cs="Calibri"/>
          <w:sz w:val="25"/>
          <w:szCs w:val="20"/>
          <w:lang w:eastAsia="en-US"/>
        </w:rPr>
      </w:pPr>
    </w:p>
    <w:p w14:paraId="50649767" w14:textId="77777777" w:rsidR="00095362" w:rsidRPr="0081620D" w:rsidRDefault="00095362" w:rsidP="00095362">
      <w:pPr>
        <w:widowControl w:val="0"/>
        <w:autoSpaceDE w:val="0"/>
        <w:autoSpaceDN w:val="0"/>
        <w:jc w:val="both"/>
        <w:outlineLvl w:val="0"/>
        <w:rPr>
          <w:rFonts w:asciiTheme="minorHAnsi" w:hAnsiTheme="minorHAnsi" w:cs="Calibri"/>
          <w:b/>
          <w:bCs/>
          <w:sz w:val="20"/>
          <w:szCs w:val="20"/>
          <w:lang w:eastAsia="en-US"/>
        </w:rPr>
      </w:pPr>
      <w:r w:rsidRPr="0081620D">
        <w:rPr>
          <w:rFonts w:asciiTheme="minorHAnsi" w:hAnsiTheme="minorHAnsi" w:cs="Calibri"/>
          <w:noProof/>
          <w:position w:val="-17"/>
          <w:sz w:val="20"/>
          <w:szCs w:val="20"/>
        </w:rPr>
        <w:t xml:space="preserve">  </w:t>
      </w:r>
      <w:r w:rsidRPr="0081620D">
        <w:rPr>
          <w:rFonts w:asciiTheme="minorHAnsi" w:hAnsiTheme="minorHAnsi" w:cs="Calibri"/>
          <w:bCs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Cs/>
          <w:spacing w:val="8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TITOLARE</w:t>
      </w:r>
      <w:r w:rsidRPr="0081620D">
        <w:rPr>
          <w:rFonts w:asciiTheme="minorHAnsi" w:hAnsiTheme="minorHAns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DEL</w:t>
      </w:r>
      <w:r w:rsidRPr="0081620D">
        <w:rPr>
          <w:rFonts w:asciiTheme="minorHAnsi" w:hAnsiTheme="minorHAnsi" w:cs="Calibri"/>
          <w:b/>
          <w:bCs/>
          <w:spacing w:val="-6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TRATTAMENTO</w:t>
      </w:r>
      <w:r w:rsidRPr="0081620D">
        <w:rPr>
          <w:rFonts w:asciiTheme="minorHAnsi" w:hAnsiTheme="minorHAnsi" w:cs="Calibri"/>
          <w:b/>
          <w:bCs/>
          <w:spacing w:val="-6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E</w:t>
      </w:r>
      <w:r w:rsidRPr="0081620D">
        <w:rPr>
          <w:rFonts w:asciiTheme="minorHAnsi" w:hAnsiTheme="minorHAnsi" w:cs="Calibri"/>
          <w:b/>
          <w:bCs/>
          <w:spacing w:val="-5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RESPONSABILE</w:t>
      </w:r>
      <w:r w:rsidRPr="0081620D">
        <w:rPr>
          <w:rFonts w:asciiTheme="minorHAnsi" w:hAnsiTheme="minorHAnsi" w:cs="Calibri"/>
          <w:b/>
          <w:bCs/>
          <w:spacing w:val="-3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DELLA</w:t>
      </w:r>
      <w:r w:rsidRPr="0081620D">
        <w:rPr>
          <w:rFonts w:asciiTheme="minorHAnsi" w:hAnsiTheme="minorHAnsi" w:cs="Calibri"/>
          <w:b/>
          <w:bCs/>
          <w:spacing w:val="-6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PROTEZIONE</w:t>
      </w:r>
      <w:r w:rsidRPr="0081620D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DEI</w:t>
      </w:r>
      <w:r w:rsidRPr="0081620D">
        <w:rPr>
          <w:rFonts w:asciiTheme="minorHAnsi" w:hAnsiTheme="minorHAnsi" w:cs="Calibri"/>
          <w:b/>
          <w:bCs/>
          <w:spacing w:val="-3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DATI</w:t>
      </w:r>
      <w:r w:rsidRPr="0081620D">
        <w:rPr>
          <w:rFonts w:asciiTheme="minorHAnsi" w:hAnsiTheme="minorHAnsi" w:cs="Calibri"/>
          <w:b/>
          <w:bCs/>
          <w:spacing w:val="-5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PERSONALI</w:t>
      </w:r>
    </w:p>
    <w:p w14:paraId="3E11362A" w14:textId="2F8C9FAD" w:rsidR="00095362" w:rsidRPr="0081620D" w:rsidRDefault="00095362" w:rsidP="00095362">
      <w:pPr>
        <w:widowControl w:val="0"/>
        <w:autoSpaceDE w:val="0"/>
        <w:autoSpaceDN w:val="0"/>
        <w:spacing w:before="185"/>
        <w:ind w:left="192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1620D">
        <w:rPr>
          <w:rFonts w:asciiTheme="minorHAnsi" w:hAnsiTheme="minorHAnsi" w:cs="Calibri"/>
          <w:sz w:val="20"/>
          <w:szCs w:val="20"/>
          <w:lang w:eastAsia="en-US"/>
        </w:rPr>
        <w:t>Il</w:t>
      </w:r>
      <w:r w:rsidRPr="0081620D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Titolare</w:t>
      </w:r>
      <w:r w:rsidRPr="0081620D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del</w:t>
      </w:r>
      <w:r w:rsidRPr="0081620D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Trattamento</w:t>
      </w:r>
      <w:r w:rsidRPr="0081620D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è</w:t>
      </w:r>
      <w:r w:rsidRPr="0081620D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="00280614">
        <w:rPr>
          <w:rFonts w:asciiTheme="minorHAnsi" w:hAnsiTheme="minorHAnsi" w:cs="Calibri"/>
          <w:sz w:val="20"/>
          <w:szCs w:val="20"/>
          <w:lang w:eastAsia="en-US"/>
        </w:rPr>
        <w:t>la Fondazione ITS Academy per l’Efficienza Energetica</w:t>
      </w:r>
      <w:r w:rsidR="00AE3E84"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(soggetto attuatore della misura), con</w:t>
      </w:r>
      <w:r w:rsidRPr="0081620D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sede</w:t>
      </w:r>
      <w:r w:rsidRPr="0081620D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="00AE3E84">
        <w:rPr>
          <w:rFonts w:asciiTheme="minorHAnsi" w:hAnsiTheme="minorHAnsi" w:cs="Calibri"/>
          <w:sz w:val="20"/>
          <w:szCs w:val="20"/>
          <w:lang w:eastAsia="en-US"/>
        </w:rPr>
        <w:t xml:space="preserve">in </w:t>
      </w:r>
      <w:r w:rsidR="00280614">
        <w:rPr>
          <w:rFonts w:asciiTheme="minorHAnsi" w:hAnsiTheme="minorHAnsi" w:cs="Calibri"/>
          <w:sz w:val="20"/>
          <w:szCs w:val="20"/>
          <w:lang w:eastAsia="en-US"/>
        </w:rPr>
        <w:t>Via Alla Rocca di Legino, 35</w:t>
      </w:r>
      <w:r w:rsidR="00AE3E84">
        <w:rPr>
          <w:rFonts w:asciiTheme="minorHAnsi" w:hAnsiTheme="minorHAnsi" w:cs="Calibri"/>
          <w:sz w:val="20"/>
          <w:szCs w:val="20"/>
          <w:lang w:eastAsia="en-US"/>
        </w:rPr>
        <w:t xml:space="preserve"> – </w:t>
      </w:r>
      <w:r w:rsidR="00280614">
        <w:rPr>
          <w:rFonts w:asciiTheme="minorHAnsi" w:hAnsiTheme="minorHAnsi" w:cs="Calibri"/>
          <w:sz w:val="20"/>
          <w:szCs w:val="20"/>
          <w:lang w:eastAsia="en-US"/>
        </w:rPr>
        <w:t>17100 Savona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.</w:t>
      </w:r>
    </w:p>
    <w:p w14:paraId="3AB84ECF" w14:textId="77777777" w:rsidR="00AE3E84" w:rsidRDefault="00095362" w:rsidP="00AE3E84">
      <w:pPr>
        <w:widowControl w:val="0"/>
        <w:autoSpaceDE w:val="0"/>
        <w:autoSpaceDN w:val="0"/>
        <w:spacing w:before="167" w:line="285" w:lineRule="auto"/>
        <w:ind w:left="192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1620D">
        <w:rPr>
          <w:rFonts w:asciiTheme="minorHAnsi" w:hAnsiTheme="minorHAnsi" w:cs="Calibri"/>
          <w:sz w:val="20"/>
          <w:szCs w:val="20"/>
          <w:lang w:eastAsia="en-US"/>
        </w:rPr>
        <w:t>In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tale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veste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è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responsabile di</w:t>
      </w:r>
      <w:r w:rsidRPr="0081620D">
        <w:rPr>
          <w:rFonts w:asciiTheme="minorHAnsi" w:hAnsiTheme="minorHAnsi" w:cs="Calibri"/>
          <w:spacing w:val="4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garantire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l’applicazione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delle</w:t>
      </w:r>
      <w:r w:rsidRPr="0081620D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misure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organizzative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tecniche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necessarie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adeguate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alla</w:t>
      </w:r>
      <w:r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pacing w:val="-42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"/>
          <w:spacing w:val="-4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protezione</w:t>
      </w:r>
      <w:r w:rsidRPr="0081620D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dei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dati.</w:t>
      </w:r>
    </w:p>
    <w:p w14:paraId="3B5287C5" w14:textId="77777777" w:rsidR="00095362" w:rsidRDefault="00095362" w:rsidP="00095362">
      <w:pPr>
        <w:widowControl w:val="0"/>
        <w:autoSpaceDE w:val="0"/>
        <w:autoSpaceDN w:val="0"/>
        <w:spacing w:before="2"/>
        <w:rPr>
          <w:rFonts w:asciiTheme="minorHAnsi" w:hAnsiTheme="minorHAnsi" w:cs="Calibri"/>
          <w:i/>
          <w:sz w:val="23"/>
          <w:szCs w:val="20"/>
          <w:lang w:eastAsia="en-US"/>
        </w:rPr>
      </w:pPr>
    </w:p>
    <w:p w14:paraId="2F3C67CE" w14:textId="77777777" w:rsidR="00D30C4F" w:rsidRPr="0081620D" w:rsidRDefault="00D30C4F" w:rsidP="00095362">
      <w:pPr>
        <w:widowControl w:val="0"/>
        <w:autoSpaceDE w:val="0"/>
        <w:autoSpaceDN w:val="0"/>
        <w:spacing w:before="2"/>
        <w:rPr>
          <w:rFonts w:asciiTheme="minorHAnsi" w:hAnsiTheme="minorHAnsi" w:cs="Calibri"/>
          <w:i/>
          <w:sz w:val="23"/>
          <w:szCs w:val="20"/>
          <w:lang w:eastAsia="en-US"/>
        </w:rPr>
      </w:pPr>
    </w:p>
    <w:p w14:paraId="682F74E5" w14:textId="77777777" w:rsidR="00095362" w:rsidRPr="0081620D" w:rsidRDefault="00095362" w:rsidP="00095362">
      <w:pPr>
        <w:widowControl w:val="0"/>
        <w:autoSpaceDE w:val="0"/>
        <w:autoSpaceDN w:val="0"/>
        <w:outlineLvl w:val="0"/>
        <w:rPr>
          <w:rFonts w:asciiTheme="minorHAnsi" w:hAnsiTheme="minorHAnsi" w:cs="Calibri"/>
          <w:b/>
          <w:bCs/>
          <w:sz w:val="20"/>
          <w:szCs w:val="20"/>
          <w:lang w:eastAsia="en-US"/>
        </w:rPr>
      </w:pP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 xml:space="preserve">   INFORMAZIONI</w:t>
      </w:r>
      <w:r w:rsidRPr="0081620D">
        <w:rPr>
          <w:rFonts w:asciiTheme="minorHAnsi" w:hAnsiTheme="minorHAnsi" w:cs="Calibri"/>
          <w:b/>
          <w:bCs/>
          <w:spacing w:val="-6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SUL</w:t>
      </w:r>
      <w:r w:rsidRPr="0081620D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bCs/>
          <w:sz w:val="20"/>
          <w:szCs w:val="20"/>
          <w:lang w:eastAsia="en-US"/>
        </w:rPr>
        <w:t>TRATTAMENTO</w:t>
      </w:r>
    </w:p>
    <w:p w14:paraId="7FA45758" w14:textId="77777777" w:rsidR="00095362" w:rsidRPr="0081620D" w:rsidRDefault="00095362" w:rsidP="00095362">
      <w:pPr>
        <w:widowControl w:val="0"/>
        <w:autoSpaceDE w:val="0"/>
        <w:autoSpaceDN w:val="0"/>
        <w:rPr>
          <w:rFonts w:asciiTheme="minorHAnsi" w:hAnsiTheme="minorHAnsi" w:cs="Calibri"/>
          <w:b/>
          <w:sz w:val="20"/>
          <w:szCs w:val="20"/>
          <w:lang w:eastAsia="en-US"/>
        </w:rPr>
      </w:pPr>
    </w:p>
    <w:p w14:paraId="4BAF6C18" w14:textId="77777777" w:rsidR="00095362" w:rsidRPr="0081620D" w:rsidRDefault="00095362" w:rsidP="00095362">
      <w:pPr>
        <w:pStyle w:val="Paragrafoelenco"/>
        <w:widowControl w:val="0"/>
        <w:numPr>
          <w:ilvl w:val="0"/>
          <w:numId w:val="23"/>
        </w:numPr>
        <w:autoSpaceDE w:val="0"/>
        <w:autoSpaceDN w:val="0"/>
        <w:contextualSpacing w:val="0"/>
        <w:rPr>
          <w:rFonts w:asciiTheme="minorHAnsi" w:hAnsiTheme="minorHAnsi" w:cs="Calibri"/>
          <w:b/>
          <w:sz w:val="20"/>
          <w:szCs w:val="22"/>
          <w:lang w:eastAsia="en-US"/>
        </w:rPr>
      </w:pPr>
      <w:r w:rsidRPr="0081620D">
        <w:rPr>
          <w:rFonts w:asciiTheme="minorHAnsi" w:hAnsiTheme="minorHAnsi" w:cs="Calibri"/>
          <w:b/>
          <w:sz w:val="20"/>
          <w:szCs w:val="22"/>
          <w:lang w:eastAsia="en-US"/>
        </w:rPr>
        <w:t>Finalità</w:t>
      </w:r>
      <w:r w:rsidRPr="0081620D">
        <w:rPr>
          <w:rFonts w:asciiTheme="minorHAnsi" w:hAnsiTheme="minorHAnsi" w:cs="Calibri"/>
          <w:b/>
          <w:spacing w:val="-3"/>
          <w:sz w:val="20"/>
          <w:szCs w:val="22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sz w:val="20"/>
          <w:szCs w:val="22"/>
          <w:lang w:eastAsia="en-US"/>
        </w:rPr>
        <w:t>del</w:t>
      </w:r>
      <w:r w:rsidRPr="0081620D">
        <w:rPr>
          <w:rFonts w:asciiTheme="minorHAnsi" w:hAnsiTheme="minorHAnsi" w:cs="Calibri"/>
          <w:b/>
          <w:spacing w:val="-5"/>
          <w:sz w:val="20"/>
          <w:szCs w:val="22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sz w:val="20"/>
          <w:szCs w:val="22"/>
          <w:lang w:eastAsia="en-US"/>
        </w:rPr>
        <w:t>Trattamento</w:t>
      </w:r>
      <w:r w:rsidRPr="0081620D">
        <w:rPr>
          <w:rFonts w:asciiTheme="minorHAnsi" w:hAnsiTheme="minorHAnsi" w:cs="Calibri"/>
          <w:b/>
          <w:spacing w:val="1"/>
          <w:sz w:val="20"/>
          <w:szCs w:val="22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sz w:val="20"/>
          <w:szCs w:val="22"/>
          <w:lang w:eastAsia="en-US"/>
        </w:rPr>
        <w:t>e</w:t>
      </w:r>
      <w:r w:rsidRPr="0081620D">
        <w:rPr>
          <w:rFonts w:asciiTheme="minorHAnsi" w:hAnsiTheme="minorHAnsi" w:cs="Calibri"/>
          <w:b/>
          <w:spacing w:val="-3"/>
          <w:sz w:val="20"/>
          <w:szCs w:val="22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sz w:val="20"/>
          <w:szCs w:val="22"/>
          <w:lang w:eastAsia="en-US"/>
        </w:rPr>
        <w:t>Base</w:t>
      </w:r>
      <w:r w:rsidRPr="0081620D">
        <w:rPr>
          <w:rFonts w:asciiTheme="minorHAnsi" w:hAnsiTheme="minorHAnsi" w:cs="Calibri"/>
          <w:b/>
          <w:spacing w:val="-3"/>
          <w:sz w:val="20"/>
          <w:szCs w:val="22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sz w:val="20"/>
          <w:szCs w:val="22"/>
          <w:lang w:eastAsia="en-US"/>
        </w:rPr>
        <w:t>Giuridica</w:t>
      </w:r>
      <w:r w:rsidRPr="0081620D">
        <w:rPr>
          <w:rFonts w:asciiTheme="minorHAnsi" w:hAnsiTheme="minorHAnsi" w:cs="Calibri"/>
          <w:b/>
          <w:spacing w:val="-4"/>
          <w:sz w:val="20"/>
          <w:szCs w:val="22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sz w:val="20"/>
          <w:szCs w:val="22"/>
          <w:lang w:eastAsia="en-US"/>
        </w:rPr>
        <w:t>del</w:t>
      </w:r>
      <w:r w:rsidRPr="0081620D">
        <w:rPr>
          <w:rFonts w:asciiTheme="minorHAnsi" w:hAnsiTheme="minorHAnsi" w:cs="Calibri"/>
          <w:b/>
          <w:spacing w:val="-4"/>
          <w:sz w:val="20"/>
          <w:szCs w:val="22"/>
          <w:lang w:eastAsia="en-US"/>
        </w:rPr>
        <w:t xml:space="preserve"> </w:t>
      </w:r>
      <w:r w:rsidRPr="0081620D">
        <w:rPr>
          <w:rFonts w:asciiTheme="minorHAnsi" w:hAnsiTheme="minorHAnsi" w:cs="Calibri"/>
          <w:b/>
          <w:sz w:val="20"/>
          <w:szCs w:val="22"/>
          <w:lang w:eastAsia="en-US"/>
        </w:rPr>
        <w:t>Trattamento</w:t>
      </w:r>
    </w:p>
    <w:p w14:paraId="23D2AD23" w14:textId="3C98AB05" w:rsidR="00095362" w:rsidRPr="0088084F" w:rsidRDefault="00095362" w:rsidP="00095362">
      <w:pPr>
        <w:widowControl w:val="0"/>
        <w:autoSpaceDE w:val="0"/>
        <w:autoSpaceDN w:val="0"/>
        <w:spacing w:before="166" w:line="285" w:lineRule="auto"/>
        <w:ind w:left="192" w:right="137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1620D">
        <w:rPr>
          <w:rFonts w:asciiTheme="minorHAnsi" w:hAnsiTheme="minorHAnsi" w:cs="Calibri"/>
          <w:sz w:val="20"/>
          <w:szCs w:val="20"/>
          <w:lang w:eastAsia="en-US"/>
        </w:rPr>
        <w:t>Il trattamento dei dati personali avverrà, per le finalità di seguito descritte, in conformità alla vigente normativa in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 xml:space="preserve">materia di Privacy, pertanto </w:t>
      </w:r>
      <w:r w:rsidR="00280614" w:rsidRPr="00280614">
        <w:rPr>
          <w:rFonts w:asciiTheme="minorHAnsi" w:hAnsiTheme="minorHAnsi" w:cs="Calibri"/>
          <w:sz w:val="20"/>
          <w:szCs w:val="20"/>
          <w:lang w:eastAsia="en-US"/>
        </w:rPr>
        <w:t xml:space="preserve">ITS Academy per l’Efficienza Energetica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(soggetto attuatore della misura) si impegna a trattarli secondo i principi di correttezza, liceità, trasparenza, nel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rispetto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delle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finalità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di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seguito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indicate,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raccogliendoli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nella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misura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necessaria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ed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esatta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per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il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trattamento,</w:t>
      </w:r>
      <w:r w:rsidRPr="0081620D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utilizzandoli</w:t>
      </w:r>
      <w:r w:rsidRPr="0081620D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solo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da personale</w:t>
      </w:r>
      <w:r w:rsidRPr="0081620D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allo scopo autorizzato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.</w:t>
      </w:r>
    </w:p>
    <w:p w14:paraId="6448D814" w14:textId="77777777" w:rsidR="00095362" w:rsidRDefault="00095362" w:rsidP="00095362">
      <w:pPr>
        <w:widowControl w:val="0"/>
        <w:autoSpaceDE w:val="0"/>
        <w:autoSpaceDN w:val="0"/>
        <w:spacing w:before="117"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 xml:space="preserve">I </w:t>
      </w:r>
      <w:r w:rsidRPr="00C86B7A">
        <w:rPr>
          <w:rFonts w:asciiTheme="minorHAnsi" w:hAnsiTheme="minorHAnsi" w:cs="Calibri"/>
          <w:sz w:val="20"/>
          <w:szCs w:val="20"/>
          <w:lang w:eastAsia="en-US"/>
        </w:rPr>
        <w:t xml:space="preserve">dati personali sono raccolti e successivamente trattati </w:t>
      </w:r>
      <w:r>
        <w:rPr>
          <w:rFonts w:asciiTheme="minorHAnsi" w:hAnsiTheme="minorHAnsi" w:cs="Calibri"/>
          <w:sz w:val="20"/>
          <w:szCs w:val="20"/>
          <w:lang w:eastAsia="en-US"/>
        </w:rPr>
        <w:t>per:</w:t>
      </w:r>
    </w:p>
    <w:p w14:paraId="5996523A" w14:textId="77777777" w:rsidR="00095362" w:rsidRDefault="00095362" w:rsidP="00095362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before="166" w:line="285" w:lineRule="auto"/>
        <w:ind w:right="137"/>
        <w:contextualSpacing w:val="0"/>
        <w:jc w:val="both"/>
        <w:rPr>
          <w:rFonts w:asciiTheme="minorHAnsi" w:hAnsiTheme="minorHAnsi" w:cs="Calibri"/>
          <w:sz w:val="20"/>
          <w:szCs w:val="20"/>
          <w:lang w:eastAsia="en-US"/>
        </w:rPr>
      </w:pPr>
      <w:proofErr w:type="gramStart"/>
      <w:r w:rsidRPr="0081620D">
        <w:rPr>
          <w:rFonts w:asciiTheme="minorHAnsi" w:hAnsiTheme="minorHAnsi" w:cs="Calibri"/>
          <w:sz w:val="20"/>
          <w:szCs w:val="20"/>
          <w:lang w:eastAsia="en-US"/>
        </w:rPr>
        <w:t>gestione</w:t>
      </w:r>
      <w:proofErr w:type="gramEnd"/>
      <w:r w:rsidRPr="0081620D">
        <w:rPr>
          <w:rFonts w:asciiTheme="minorHAnsi" w:hAnsiTheme="minorHAnsi" w:cs="Calibri"/>
          <w:sz w:val="20"/>
          <w:szCs w:val="20"/>
          <w:lang w:eastAsia="en-US"/>
        </w:rPr>
        <w:t xml:space="preserve"> e organizzazione delle attività di formazione, in applicazione dell’art. 6 </w:t>
      </w:r>
      <w:proofErr w:type="spellStart"/>
      <w:r w:rsidRPr="0081620D">
        <w:rPr>
          <w:rFonts w:asciiTheme="minorHAnsi" w:hAnsiTheme="minorHAnsi" w:cs="Calibri"/>
          <w:sz w:val="20"/>
          <w:szCs w:val="20"/>
          <w:lang w:eastAsia="en-US"/>
        </w:rPr>
        <w:t>lett</w:t>
      </w:r>
      <w:proofErr w:type="spellEnd"/>
      <w:r w:rsidRPr="0081620D">
        <w:rPr>
          <w:rFonts w:asciiTheme="minorHAnsi" w:hAnsiTheme="minorHAnsi" w:cs="Calibri"/>
          <w:sz w:val="20"/>
          <w:szCs w:val="20"/>
          <w:lang w:eastAsia="en-US"/>
        </w:rPr>
        <w:t>. b) del Regolamento (UE) n. 679/2016;</w:t>
      </w:r>
    </w:p>
    <w:p w14:paraId="76D737A1" w14:textId="77777777" w:rsidR="007369B0" w:rsidRDefault="007369B0" w:rsidP="007369B0">
      <w:pPr>
        <w:widowControl w:val="0"/>
        <w:autoSpaceDE w:val="0"/>
        <w:autoSpaceDN w:val="0"/>
        <w:spacing w:before="166" w:line="285" w:lineRule="auto"/>
        <w:ind w:right="137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0B3EEE7B" w14:textId="77777777" w:rsidR="007369B0" w:rsidRDefault="007369B0" w:rsidP="007369B0">
      <w:pPr>
        <w:widowControl w:val="0"/>
        <w:autoSpaceDE w:val="0"/>
        <w:autoSpaceDN w:val="0"/>
        <w:spacing w:before="166" w:line="285" w:lineRule="auto"/>
        <w:ind w:right="137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7BB1C99E" w14:textId="77777777" w:rsidR="00CF10B3" w:rsidRDefault="00CF10B3" w:rsidP="007369B0">
      <w:pPr>
        <w:widowControl w:val="0"/>
        <w:autoSpaceDE w:val="0"/>
        <w:autoSpaceDN w:val="0"/>
        <w:spacing w:before="166" w:line="285" w:lineRule="auto"/>
        <w:ind w:right="137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76DD688A" w14:textId="77777777" w:rsidR="00095362" w:rsidRDefault="00095362" w:rsidP="00095362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before="166" w:line="285" w:lineRule="auto"/>
        <w:ind w:right="137"/>
        <w:contextualSpacing w:val="0"/>
        <w:jc w:val="both"/>
        <w:rPr>
          <w:rFonts w:asciiTheme="minorHAnsi" w:hAnsiTheme="minorHAnsi" w:cs="Calibri"/>
          <w:sz w:val="20"/>
          <w:szCs w:val="20"/>
          <w:lang w:eastAsia="en-US"/>
        </w:rPr>
      </w:pPr>
      <w:proofErr w:type="gramStart"/>
      <w:r w:rsidRPr="00E45C62">
        <w:rPr>
          <w:rFonts w:asciiTheme="minorHAnsi" w:hAnsiTheme="minorHAnsi" w:cs="Calibri"/>
          <w:sz w:val="20"/>
          <w:szCs w:val="20"/>
          <w:lang w:eastAsia="en-US"/>
        </w:rPr>
        <w:t>adempimenti</w:t>
      </w:r>
      <w:proofErr w:type="gramEnd"/>
      <w:r w:rsidRPr="00E45C62">
        <w:rPr>
          <w:rFonts w:asciiTheme="minorHAnsi" w:hAnsiTheme="minorHAnsi" w:cs="Calibri"/>
          <w:sz w:val="20"/>
          <w:szCs w:val="20"/>
          <w:lang w:eastAsia="en-US"/>
        </w:rPr>
        <w:t xml:space="preserve"> fiscali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 xml:space="preserve"> e altri obblighi legali a cui è soggetto il titolare del trattamento, in applicazione dell’art. 6 </w:t>
      </w:r>
      <w:proofErr w:type="spellStart"/>
      <w:r w:rsidRPr="0081620D">
        <w:rPr>
          <w:rFonts w:asciiTheme="minorHAnsi" w:hAnsiTheme="minorHAnsi" w:cs="Calibri"/>
          <w:sz w:val="20"/>
          <w:szCs w:val="20"/>
          <w:lang w:eastAsia="en-US"/>
        </w:rPr>
        <w:t>lett</w:t>
      </w:r>
      <w:proofErr w:type="spellEnd"/>
      <w:r w:rsidRPr="0081620D">
        <w:rPr>
          <w:rFonts w:asciiTheme="minorHAnsi" w:hAnsiTheme="minorHAnsi" w:cs="Calibri"/>
          <w:sz w:val="20"/>
          <w:szCs w:val="20"/>
          <w:lang w:eastAsia="en-US"/>
        </w:rPr>
        <w:t xml:space="preserve">. c) del Regolamento (UE) n. 679/2016 – </w:t>
      </w:r>
      <w:r>
        <w:rPr>
          <w:rFonts w:asciiTheme="minorHAnsi" w:hAnsiTheme="minorHAnsi" w:cs="Calibri"/>
          <w:sz w:val="20"/>
          <w:szCs w:val="20"/>
          <w:lang w:eastAsia="en-US"/>
        </w:rPr>
        <w:t>connessi:</w:t>
      </w:r>
    </w:p>
    <w:p w14:paraId="27005E6F" w14:textId="77777777" w:rsidR="00095362" w:rsidRDefault="00095362" w:rsidP="00095362">
      <w:pPr>
        <w:pStyle w:val="Paragrafoelenco"/>
        <w:widowControl w:val="0"/>
        <w:numPr>
          <w:ilvl w:val="1"/>
          <w:numId w:val="24"/>
        </w:numPr>
        <w:autoSpaceDE w:val="0"/>
        <w:autoSpaceDN w:val="0"/>
        <w:spacing w:before="166" w:line="285" w:lineRule="auto"/>
        <w:ind w:right="137"/>
        <w:contextualSpacing w:val="0"/>
        <w:jc w:val="both"/>
        <w:rPr>
          <w:rFonts w:asciiTheme="minorHAnsi" w:hAnsiTheme="minorHAnsi" w:cs="Calibri"/>
          <w:sz w:val="20"/>
          <w:szCs w:val="20"/>
          <w:lang w:eastAsia="en-US"/>
        </w:rPr>
      </w:pPr>
      <w:r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proofErr w:type="gramStart"/>
      <w:r>
        <w:rPr>
          <w:rFonts w:asciiTheme="minorHAnsi" w:hAnsiTheme="minorHAnsi" w:cs="Calibri"/>
          <w:sz w:val="20"/>
          <w:szCs w:val="20"/>
          <w:lang w:eastAsia="en-US"/>
        </w:rPr>
        <w:t>alle</w:t>
      </w:r>
      <w:proofErr w:type="gramEnd"/>
      <w:r>
        <w:rPr>
          <w:rFonts w:asciiTheme="minorHAnsi" w:hAnsiTheme="minorHAnsi" w:cs="Calibri"/>
          <w:sz w:val="20"/>
          <w:szCs w:val="20"/>
          <w:lang w:eastAsia="en-US"/>
        </w:rPr>
        <w:t xml:space="preserve"> disposizioni di cui ai </w:t>
      </w:r>
      <w:r w:rsidRPr="007D4F3A">
        <w:rPr>
          <w:rFonts w:asciiTheme="minorHAnsi" w:hAnsiTheme="minorHAnsi" w:cs="Calibri"/>
          <w:sz w:val="20"/>
          <w:szCs w:val="20"/>
          <w:lang w:eastAsia="en-US"/>
        </w:rPr>
        <w:t>Regolamenti (UE) n. 1060 e n. 1057 del Parlamento Europeo e del Consiglio del 24 giugno 2021, dal R</w:t>
      </w:r>
      <w:r>
        <w:rPr>
          <w:rFonts w:asciiTheme="minorHAnsi" w:hAnsiTheme="minorHAnsi" w:cs="Calibri"/>
          <w:sz w:val="20"/>
          <w:szCs w:val="20"/>
          <w:lang w:eastAsia="en-US"/>
        </w:rPr>
        <w:t>egolamento (UE) n. 1046 del 18 l</w:t>
      </w:r>
      <w:r w:rsidRPr="007D4F3A">
        <w:rPr>
          <w:rFonts w:asciiTheme="minorHAnsi" w:hAnsiTheme="minorHAnsi" w:cs="Calibri"/>
          <w:sz w:val="20"/>
          <w:szCs w:val="20"/>
          <w:lang w:eastAsia="en-US"/>
        </w:rPr>
        <w:t>uglio 2018 e dal Programma "PR Liguria FSE+ 2021-2027"</w:t>
      </w:r>
      <w:r>
        <w:rPr>
          <w:rFonts w:asciiTheme="minorHAnsi" w:hAnsiTheme="minorHAnsi" w:cs="Calibri"/>
          <w:sz w:val="20"/>
          <w:szCs w:val="20"/>
          <w:lang w:eastAsia="en-US"/>
        </w:rPr>
        <w:t>;</w:t>
      </w:r>
    </w:p>
    <w:p w14:paraId="54339C2B" w14:textId="4F3AB440" w:rsidR="00095362" w:rsidRDefault="003A6539" w:rsidP="00095362">
      <w:pPr>
        <w:pStyle w:val="Paragrafoelenco"/>
        <w:widowControl w:val="0"/>
        <w:numPr>
          <w:ilvl w:val="1"/>
          <w:numId w:val="24"/>
        </w:numPr>
        <w:autoSpaceDE w:val="0"/>
        <w:autoSpaceDN w:val="0"/>
        <w:spacing w:before="166" w:line="285" w:lineRule="auto"/>
        <w:ind w:right="137"/>
        <w:contextualSpacing w:val="0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3A6539">
        <w:rPr>
          <w:rFonts w:asciiTheme="minorHAnsi" w:hAnsiTheme="minorHAnsi" w:cs="Calibri"/>
          <w:sz w:val="20"/>
          <w:szCs w:val="20"/>
          <w:lang w:eastAsia="en-US"/>
        </w:rPr>
        <w:t>Alla L</w:t>
      </w:r>
      <w:r w:rsidR="00D30C4F">
        <w:rPr>
          <w:rFonts w:asciiTheme="minorHAnsi" w:hAnsiTheme="minorHAnsi" w:cs="Calibri"/>
          <w:sz w:val="20"/>
          <w:szCs w:val="20"/>
          <w:lang w:eastAsia="en-US"/>
        </w:rPr>
        <w:t>egge</w:t>
      </w:r>
      <w:r w:rsidRPr="003A6539">
        <w:rPr>
          <w:rFonts w:asciiTheme="minorHAnsi" w:hAnsiTheme="minorHAnsi" w:cs="Calibri"/>
          <w:sz w:val="20"/>
          <w:szCs w:val="20"/>
          <w:lang w:eastAsia="en-US"/>
        </w:rPr>
        <w:t xml:space="preserve"> 15 luglio 2022, n. 99 Istituzione del Sistema terziario di istruzione tecnologica superiore. (GU Serie Generale n.173 del 26-07-2022)</w:t>
      </w:r>
      <w:r>
        <w:rPr>
          <w:rFonts w:asciiTheme="minorHAnsi" w:hAnsiTheme="minorHAnsi" w:cs="Calibri"/>
          <w:sz w:val="20"/>
          <w:szCs w:val="20"/>
          <w:lang w:eastAsia="en-US"/>
        </w:rPr>
        <w:t xml:space="preserve"> e</w:t>
      </w:r>
      <w:r w:rsidRPr="003A6539">
        <w:rPr>
          <w:rFonts w:asciiTheme="minorHAnsi" w:hAnsiTheme="minorHAnsi" w:cs="Calibri"/>
          <w:sz w:val="20"/>
          <w:szCs w:val="20"/>
          <w:lang w:eastAsia="en-US"/>
        </w:rPr>
        <w:t xml:space="preserve">ntrata in vigore </w:t>
      </w:r>
      <w:r>
        <w:rPr>
          <w:rFonts w:asciiTheme="minorHAnsi" w:hAnsiTheme="minorHAnsi" w:cs="Calibri"/>
          <w:sz w:val="20"/>
          <w:szCs w:val="20"/>
          <w:lang w:eastAsia="en-US"/>
        </w:rPr>
        <w:t>il</w:t>
      </w:r>
      <w:r w:rsidRPr="003A6539">
        <w:rPr>
          <w:rFonts w:asciiTheme="minorHAnsi" w:hAnsiTheme="minorHAnsi" w:cs="Calibri"/>
          <w:sz w:val="20"/>
          <w:szCs w:val="20"/>
          <w:lang w:eastAsia="en-US"/>
        </w:rPr>
        <w:t xml:space="preserve"> 27/07/2022</w:t>
      </w:r>
      <w:r>
        <w:rPr>
          <w:rFonts w:asciiTheme="minorHAnsi" w:hAnsiTheme="minorHAnsi" w:cs="Calibri"/>
          <w:sz w:val="20"/>
          <w:szCs w:val="20"/>
          <w:lang w:eastAsia="en-US"/>
        </w:rPr>
        <w:t>.</w:t>
      </w:r>
    </w:p>
    <w:p w14:paraId="5A3F833B" w14:textId="667325F6" w:rsidR="00A149A1" w:rsidRPr="003A6539" w:rsidRDefault="00A149A1" w:rsidP="00095362">
      <w:pPr>
        <w:pStyle w:val="Paragrafoelenco"/>
        <w:widowControl w:val="0"/>
        <w:numPr>
          <w:ilvl w:val="1"/>
          <w:numId w:val="24"/>
        </w:numPr>
        <w:autoSpaceDE w:val="0"/>
        <w:autoSpaceDN w:val="0"/>
        <w:spacing w:before="166" w:line="285" w:lineRule="auto"/>
        <w:ind w:right="137"/>
        <w:contextualSpacing w:val="0"/>
        <w:jc w:val="both"/>
        <w:rPr>
          <w:rFonts w:asciiTheme="minorHAnsi" w:hAnsiTheme="minorHAnsi" w:cs="Calibri"/>
          <w:sz w:val="20"/>
          <w:szCs w:val="20"/>
          <w:lang w:eastAsia="en-US"/>
        </w:rPr>
      </w:pPr>
      <w:proofErr w:type="gramStart"/>
      <w:r>
        <w:rPr>
          <w:rFonts w:asciiTheme="minorHAnsi" w:hAnsiTheme="minorHAnsi" w:cs="Calibri"/>
          <w:sz w:val="20"/>
          <w:szCs w:val="20"/>
          <w:lang w:eastAsia="en-US"/>
        </w:rPr>
        <w:t>alle</w:t>
      </w:r>
      <w:proofErr w:type="gramEnd"/>
      <w:r>
        <w:rPr>
          <w:rFonts w:asciiTheme="minorHAnsi" w:hAnsiTheme="minorHAnsi" w:cs="Calibri"/>
          <w:sz w:val="20"/>
          <w:szCs w:val="20"/>
          <w:lang w:eastAsia="en-US"/>
        </w:rPr>
        <w:t xml:space="preserve"> disposizioni a valere su </w:t>
      </w:r>
      <w:r w:rsidRPr="00A149A1">
        <w:rPr>
          <w:rFonts w:asciiTheme="minorHAnsi" w:hAnsiTheme="minorHAnsi" w:cs="Calibri"/>
          <w:sz w:val="20"/>
          <w:szCs w:val="20"/>
          <w:lang w:eastAsia="en-US"/>
        </w:rPr>
        <w:t xml:space="preserve">PNRR finanziato dall’Unione europea - </w:t>
      </w:r>
      <w:proofErr w:type="spellStart"/>
      <w:r w:rsidRPr="00A149A1">
        <w:rPr>
          <w:rFonts w:asciiTheme="minorHAnsi" w:hAnsiTheme="minorHAnsi" w:cs="Calibri"/>
          <w:sz w:val="20"/>
          <w:szCs w:val="20"/>
          <w:lang w:eastAsia="en-US"/>
        </w:rPr>
        <w:t>Next</w:t>
      </w:r>
      <w:proofErr w:type="spellEnd"/>
      <w:r w:rsidRPr="00A149A1">
        <w:rPr>
          <w:rFonts w:asciiTheme="minorHAnsi" w:hAnsiTheme="minorHAnsi" w:cs="Calibri"/>
          <w:sz w:val="20"/>
          <w:szCs w:val="20"/>
          <w:lang w:eastAsia="en-US"/>
        </w:rPr>
        <w:t xml:space="preserve"> Generation EU – Missione 4 - Istruzione e Ricerca - Componente 1 – Potenziamento dell’offerta dei servizi di istruzione: dagli asili nido alle Università – Investimento 1.5 “Sviluppo del sistema di formazione professionale terziaria (ITS)</w:t>
      </w:r>
    </w:p>
    <w:p w14:paraId="5AFB0146" w14:textId="6E9A6A2F" w:rsidR="00095362" w:rsidRPr="0081620D" w:rsidRDefault="00095362" w:rsidP="00095362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before="166" w:line="285" w:lineRule="auto"/>
        <w:ind w:right="137"/>
        <w:contextualSpacing w:val="0"/>
        <w:jc w:val="both"/>
        <w:rPr>
          <w:rFonts w:asciiTheme="minorHAnsi" w:hAnsiTheme="minorHAnsi" w:cs="Calibri"/>
          <w:sz w:val="20"/>
          <w:szCs w:val="20"/>
          <w:lang w:eastAsia="en-US"/>
        </w:rPr>
      </w:pPr>
      <w:proofErr w:type="gramStart"/>
      <w:r w:rsidRPr="0081620D">
        <w:rPr>
          <w:rFonts w:asciiTheme="minorHAnsi" w:hAnsiTheme="minorHAnsi" w:cs="Calibri"/>
          <w:sz w:val="20"/>
          <w:szCs w:val="20"/>
          <w:lang w:eastAsia="en-US"/>
        </w:rPr>
        <w:t>promozione</w:t>
      </w:r>
      <w:proofErr w:type="gramEnd"/>
      <w:r w:rsidRPr="0081620D">
        <w:rPr>
          <w:rFonts w:asciiTheme="minorHAnsi" w:hAnsiTheme="minorHAnsi" w:cs="Calibri"/>
          <w:sz w:val="20"/>
          <w:szCs w:val="20"/>
          <w:lang w:eastAsia="en-US"/>
        </w:rPr>
        <w:t xml:space="preserve"> delle attività erogate da </w:t>
      </w:r>
      <w:r w:rsidR="00AE3E84">
        <w:rPr>
          <w:rFonts w:asciiTheme="minorHAnsi" w:hAnsiTheme="minorHAnsi" w:cs="Calibri"/>
          <w:sz w:val="20"/>
          <w:szCs w:val="20"/>
          <w:lang w:eastAsia="en-US"/>
        </w:rPr>
        <w:t>Fondazione ITS Academy in Efficienza Energetica</w:t>
      </w:r>
      <w:r w:rsidRPr="00F560F9">
        <w:rPr>
          <w:rFonts w:asciiTheme="minorHAnsi" w:hAnsiTheme="minorHAnsi" w:cs="Calibri"/>
          <w:i/>
          <w:sz w:val="20"/>
          <w:szCs w:val="20"/>
          <w:lang w:eastAsia="en-US"/>
        </w:rPr>
        <w:t>,</w:t>
      </w:r>
      <w:r>
        <w:rPr>
          <w:rFonts w:asciiTheme="minorHAnsi" w:hAnsiTheme="minorHAnsi" w:cs="Calibri"/>
          <w:sz w:val="20"/>
          <w:szCs w:val="20"/>
          <w:lang w:eastAsia="en-US"/>
        </w:rPr>
        <w:t xml:space="preserve"> invio di offerte, news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>letter</w:t>
      </w:r>
      <w:r w:rsidR="00FE0C59">
        <w:rPr>
          <w:rFonts w:asciiTheme="minorHAnsi" w:hAnsiTheme="minorHAnsi" w:cs="Calibri"/>
          <w:sz w:val="20"/>
          <w:szCs w:val="20"/>
          <w:lang w:eastAsia="en-US"/>
        </w:rPr>
        <w:t>,</w:t>
      </w:r>
      <w:r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r w:rsidRPr="0081620D">
        <w:rPr>
          <w:rFonts w:asciiTheme="minorHAnsi" w:hAnsiTheme="minorHAnsi" w:cs="Calibri"/>
          <w:sz w:val="20"/>
          <w:szCs w:val="20"/>
          <w:lang w:eastAsia="en-US"/>
        </w:rPr>
        <w:t xml:space="preserve">per le quali viene richiesto di esprimere il proprio consenso dell’art. 6 </w:t>
      </w:r>
      <w:proofErr w:type="spellStart"/>
      <w:r w:rsidRPr="0081620D">
        <w:rPr>
          <w:rFonts w:asciiTheme="minorHAnsi" w:hAnsiTheme="minorHAnsi" w:cs="Calibri"/>
          <w:sz w:val="20"/>
          <w:szCs w:val="20"/>
          <w:lang w:eastAsia="en-US"/>
        </w:rPr>
        <w:t>lett</w:t>
      </w:r>
      <w:proofErr w:type="spellEnd"/>
      <w:r w:rsidRPr="0081620D">
        <w:rPr>
          <w:rFonts w:asciiTheme="minorHAnsi" w:hAnsiTheme="minorHAnsi" w:cs="Calibri"/>
          <w:sz w:val="20"/>
          <w:szCs w:val="20"/>
          <w:lang w:eastAsia="en-US"/>
        </w:rPr>
        <w:t>. a) d</w:t>
      </w:r>
      <w:r>
        <w:rPr>
          <w:rFonts w:asciiTheme="minorHAnsi" w:hAnsiTheme="minorHAnsi" w:cs="Calibri"/>
          <w:sz w:val="20"/>
          <w:szCs w:val="20"/>
          <w:lang w:eastAsia="en-US"/>
        </w:rPr>
        <w:t>el Regolamento (UE) n. 679/</w:t>
      </w:r>
      <w:r w:rsidRPr="00E45C62">
        <w:rPr>
          <w:rFonts w:asciiTheme="minorHAnsi" w:hAnsiTheme="minorHAnsi" w:cs="Calibri"/>
          <w:sz w:val="20"/>
          <w:szCs w:val="20"/>
          <w:lang w:eastAsia="en-US"/>
        </w:rPr>
        <w:t>2016.</w:t>
      </w:r>
    </w:p>
    <w:p w14:paraId="6A6CCA98" w14:textId="77777777" w:rsidR="00095362" w:rsidRPr="002A093B" w:rsidRDefault="00095362" w:rsidP="00095362">
      <w:pPr>
        <w:pStyle w:val="Testocommento"/>
      </w:pPr>
    </w:p>
    <w:p w14:paraId="6AA52632" w14:textId="77777777" w:rsidR="00095362" w:rsidRDefault="00095362" w:rsidP="00095362">
      <w:pPr>
        <w:widowControl w:val="0"/>
        <w:autoSpaceDE w:val="0"/>
        <w:autoSpaceDN w:val="0"/>
        <w:spacing w:before="115" w:line="285" w:lineRule="auto"/>
        <w:ind w:left="192" w:right="132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Il trattamento avverrà in modalità cartacea e mediante strumenti informatici con profili di sicurezza e confidenzialità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idonei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garantirne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la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sicurezza e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la riservatezza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nonché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ad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evitare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accessi non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autorizzati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dati personali.</w:t>
      </w:r>
    </w:p>
    <w:p w14:paraId="5CB74B77" w14:textId="77777777" w:rsidR="00095362" w:rsidRPr="0088084F" w:rsidRDefault="00095362" w:rsidP="00095362">
      <w:pPr>
        <w:widowControl w:val="0"/>
        <w:autoSpaceDE w:val="0"/>
        <w:autoSpaceDN w:val="0"/>
        <w:spacing w:before="115" w:line="285" w:lineRule="auto"/>
        <w:ind w:left="192" w:right="132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7ED7055E" w14:textId="77777777" w:rsidR="00095362" w:rsidRPr="0030042C" w:rsidRDefault="00095362" w:rsidP="00095362">
      <w:pPr>
        <w:pStyle w:val="Paragrafoelenco"/>
        <w:widowControl w:val="0"/>
        <w:numPr>
          <w:ilvl w:val="0"/>
          <w:numId w:val="23"/>
        </w:numPr>
        <w:tabs>
          <w:tab w:val="left" w:pos="914"/>
        </w:tabs>
        <w:autoSpaceDE w:val="0"/>
        <w:autoSpaceDN w:val="0"/>
        <w:spacing w:before="49"/>
        <w:contextualSpacing w:val="0"/>
        <w:outlineLvl w:val="0"/>
        <w:rPr>
          <w:rFonts w:asciiTheme="minorHAnsi" w:hAnsiTheme="minorHAnsi" w:cs="Calibri"/>
          <w:b/>
          <w:bCs/>
          <w:sz w:val="20"/>
          <w:szCs w:val="20"/>
          <w:lang w:eastAsia="en-US"/>
        </w:rPr>
      </w:pPr>
      <w:r w:rsidRPr="0030042C">
        <w:rPr>
          <w:rFonts w:asciiTheme="minorHAnsi" w:hAnsiTheme="minorHAnsi" w:cs="Calibri"/>
          <w:b/>
          <w:bCs/>
          <w:sz w:val="20"/>
          <w:szCs w:val="20"/>
          <w:lang w:eastAsia="en-US"/>
        </w:rPr>
        <w:t>Dati</w:t>
      </w:r>
      <w:r w:rsidRPr="0030042C">
        <w:rPr>
          <w:rFonts w:asciiTheme="minorHAnsi" w:hAnsiTheme="minorHAnsi" w:cs="Calibri"/>
          <w:b/>
          <w:bCs/>
          <w:spacing w:val="-3"/>
          <w:sz w:val="20"/>
          <w:szCs w:val="20"/>
          <w:lang w:eastAsia="en-US"/>
        </w:rPr>
        <w:t xml:space="preserve"> </w:t>
      </w:r>
      <w:r w:rsidRPr="0030042C">
        <w:rPr>
          <w:rFonts w:asciiTheme="minorHAnsi" w:hAnsiTheme="minorHAnsi" w:cs="Calibri"/>
          <w:b/>
          <w:bCs/>
          <w:sz w:val="20"/>
          <w:szCs w:val="20"/>
          <w:lang w:eastAsia="en-US"/>
        </w:rPr>
        <w:t>Personali</w:t>
      </w:r>
    </w:p>
    <w:p w14:paraId="19F5F1FE" w14:textId="77777777" w:rsidR="00095362" w:rsidRPr="0088084F" w:rsidRDefault="00095362" w:rsidP="00095362">
      <w:pPr>
        <w:widowControl w:val="0"/>
        <w:autoSpaceDE w:val="0"/>
        <w:autoSpaceDN w:val="0"/>
        <w:spacing w:before="166" w:line="285" w:lineRule="auto"/>
        <w:ind w:left="192" w:right="136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Il trattamento dei dati personali, quali dati anagrafici, dati fiscali, dati economici, è svolto manualmente o mediante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sistemi informatici e telematici, comunque idonei a garantirne la sicurezza e la riservatezza, ed è riferito, in relazione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alle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finalità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seguito</w:t>
      </w:r>
      <w:r w:rsidRPr="0088084F">
        <w:rPr>
          <w:rFonts w:asciiTheme="minorHAnsi" w:hAnsiTheme="minorHAnsi" w:cs="Calibri"/>
          <w:spacing w:val="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indicate a tutte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le operazioni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necessarie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coerentemente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con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gli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obiettivi prefissati.</w:t>
      </w:r>
    </w:p>
    <w:p w14:paraId="4CEC40E2" w14:textId="3957CA3C" w:rsidR="00095362" w:rsidRPr="0088084F" w:rsidRDefault="00095362" w:rsidP="00095362">
      <w:pPr>
        <w:widowControl w:val="0"/>
        <w:autoSpaceDE w:val="0"/>
        <w:autoSpaceDN w:val="0"/>
        <w:spacing w:before="166" w:line="285" w:lineRule="auto"/>
        <w:ind w:left="192" w:right="136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F560F9">
        <w:rPr>
          <w:rFonts w:asciiTheme="minorHAnsi" w:hAnsiTheme="minorHAnsi" w:cs="Calibri"/>
          <w:sz w:val="20"/>
          <w:szCs w:val="20"/>
          <w:lang w:eastAsia="en-US"/>
        </w:rPr>
        <w:t>I dati dei partecipanti saranno comunicati alla Regione Liguria/ALFA</w:t>
      </w:r>
      <w:r w:rsidR="00A149A1">
        <w:rPr>
          <w:rFonts w:asciiTheme="minorHAnsi" w:hAnsiTheme="minorHAnsi" w:cs="Calibri"/>
          <w:sz w:val="20"/>
          <w:szCs w:val="20"/>
          <w:lang w:eastAsia="en-US"/>
        </w:rPr>
        <w:t>/MIM/EU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 xml:space="preserve"> per le finalità di monitoraggio, sorveglianza e valutazione degli interventi cofinanziati nell’ambito delle attività per l’erogazione delle misure previste </w:t>
      </w:r>
      <w:r w:rsidR="00A149A1">
        <w:rPr>
          <w:rFonts w:asciiTheme="minorHAnsi" w:hAnsiTheme="minorHAnsi" w:cs="Calibri"/>
          <w:sz w:val="20"/>
          <w:szCs w:val="20"/>
          <w:lang w:eastAsia="en-US"/>
        </w:rPr>
        <w:t xml:space="preserve">dal </w:t>
      </w:r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 xml:space="preserve">PNRR finanziato dall’Unione europea - </w:t>
      </w:r>
      <w:proofErr w:type="spellStart"/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>Next</w:t>
      </w:r>
      <w:proofErr w:type="spellEnd"/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 xml:space="preserve"> Generation EU – Missione 4 - Istruzione e Ricerca - Componente 1 – Potenziamento dell’offerta dei servizi di istruzione: dagli asili nido alle Università – Investimento 1.5 “Sviluppo del sistema di formazione professionale terziaria (ITS)</w:t>
      </w:r>
      <w:r w:rsidR="00A149A1">
        <w:rPr>
          <w:rFonts w:asciiTheme="minorHAnsi" w:hAnsiTheme="minorHAnsi" w:cs="Calibri"/>
          <w:sz w:val="20"/>
          <w:szCs w:val="20"/>
          <w:lang w:eastAsia="en-US"/>
        </w:rPr>
        <w:t xml:space="preserve"> e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per tutti gli adempimenti ad esso connessi.</w:t>
      </w:r>
    </w:p>
    <w:p w14:paraId="1E81F70B" w14:textId="77777777" w:rsidR="00095362" w:rsidRDefault="00095362" w:rsidP="00095362">
      <w:pPr>
        <w:widowControl w:val="0"/>
        <w:autoSpaceDE w:val="0"/>
        <w:autoSpaceDN w:val="0"/>
        <w:rPr>
          <w:rFonts w:asciiTheme="minorHAnsi" w:hAnsiTheme="minorHAnsi" w:cs="Calibri"/>
          <w:sz w:val="23"/>
          <w:szCs w:val="20"/>
          <w:lang w:eastAsia="en-US"/>
        </w:rPr>
      </w:pPr>
    </w:p>
    <w:p w14:paraId="48571493" w14:textId="77777777" w:rsidR="00A149A1" w:rsidRDefault="00A149A1" w:rsidP="00095362">
      <w:pPr>
        <w:widowControl w:val="0"/>
        <w:autoSpaceDE w:val="0"/>
        <w:autoSpaceDN w:val="0"/>
        <w:rPr>
          <w:rFonts w:asciiTheme="minorHAnsi" w:hAnsiTheme="minorHAnsi" w:cs="Calibri"/>
          <w:sz w:val="23"/>
          <w:szCs w:val="20"/>
          <w:lang w:eastAsia="en-US"/>
        </w:rPr>
      </w:pPr>
    </w:p>
    <w:p w14:paraId="2897D2AF" w14:textId="77777777" w:rsidR="00A149A1" w:rsidRDefault="00A149A1" w:rsidP="00095362">
      <w:pPr>
        <w:widowControl w:val="0"/>
        <w:autoSpaceDE w:val="0"/>
        <w:autoSpaceDN w:val="0"/>
        <w:rPr>
          <w:rFonts w:asciiTheme="minorHAnsi" w:hAnsiTheme="minorHAnsi" w:cs="Calibri"/>
          <w:sz w:val="23"/>
          <w:szCs w:val="20"/>
          <w:lang w:eastAsia="en-US"/>
        </w:rPr>
      </w:pPr>
    </w:p>
    <w:p w14:paraId="682D9F60" w14:textId="77777777" w:rsidR="00A149A1" w:rsidRDefault="00A149A1" w:rsidP="00095362">
      <w:pPr>
        <w:widowControl w:val="0"/>
        <w:autoSpaceDE w:val="0"/>
        <w:autoSpaceDN w:val="0"/>
        <w:rPr>
          <w:rFonts w:asciiTheme="minorHAnsi" w:hAnsiTheme="minorHAnsi" w:cs="Calibri"/>
          <w:sz w:val="23"/>
          <w:szCs w:val="20"/>
          <w:lang w:eastAsia="en-US"/>
        </w:rPr>
      </w:pPr>
    </w:p>
    <w:p w14:paraId="1ED88B3A" w14:textId="77777777" w:rsidR="00A149A1" w:rsidRDefault="00A149A1" w:rsidP="00095362">
      <w:pPr>
        <w:widowControl w:val="0"/>
        <w:autoSpaceDE w:val="0"/>
        <w:autoSpaceDN w:val="0"/>
        <w:rPr>
          <w:rFonts w:asciiTheme="minorHAnsi" w:hAnsiTheme="minorHAnsi" w:cs="Calibri"/>
          <w:sz w:val="23"/>
          <w:szCs w:val="20"/>
          <w:lang w:eastAsia="en-US"/>
        </w:rPr>
      </w:pPr>
    </w:p>
    <w:p w14:paraId="78C5F15A" w14:textId="77777777" w:rsidR="00A149A1" w:rsidRDefault="00A149A1" w:rsidP="00095362">
      <w:pPr>
        <w:widowControl w:val="0"/>
        <w:autoSpaceDE w:val="0"/>
        <w:autoSpaceDN w:val="0"/>
        <w:rPr>
          <w:rFonts w:asciiTheme="minorHAnsi" w:hAnsiTheme="minorHAnsi" w:cs="Calibri"/>
          <w:sz w:val="23"/>
          <w:szCs w:val="20"/>
          <w:lang w:eastAsia="en-US"/>
        </w:rPr>
      </w:pPr>
    </w:p>
    <w:p w14:paraId="255D0772" w14:textId="77777777" w:rsidR="00A149A1" w:rsidRPr="0088084F" w:rsidRDefault="00A149A1" w:rsidP="00095362">
      <w:pPr>
        <w:widowControl w:val="0"/>
        <w:autoSpaceDE w:val="0"/>
        <w:autoSpaceDN w:val="0"/>
        <w:rPr>
          <w:rFonts w:asciiTheme="minorHAnsi" w:hAnsiTheme="minorHAnsi" w:cs="Calibri"/>
          <w:sz w:val="23"/>
          <w:szCs w:val="20"/>
          <w:lang w:eastAsia="en-US"/>
        </w:rPr>
      </w:pPr>
    </w:p>
    <w:p w14:paraId="7AEF2BC5" w14:textId="77777777" w:rsidR="00095362" w:rsidRPr="0088084F" w:rsidRDefault="00095362" w:rsidP="00095362">
      <w:pPr>
        <w:widowControl w:val="0"/>
        <w:numPr>
          <w:ilvl w:val="0"/>
          <w:numId w:val="23"/>
        </w:numPr>
        <w:tabs>
          <w:tab w:val="left" w:pos="914"/>
        </w:tabs>
        <w:autoSpaceDE w:val="0"/>
        <w:autoSpaceDN w:val="0"/>
        <w:ind w:hanging="361"/>
        <w:outlineLvl w:val="0"/>
        <w:rPr>
          <w:rFonts w:asciiTheme="minorHAnsi" w:hAnsiTheme="minorHAnsi" w:cs="Calibri"/>
          <w:b/>
          <w:bCs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Natura</w:t>
      </w:r>
      <w:r w:rsidRPr="0088084F">
        <w:rPr>
          <w:rFonts w:asciiTheme="minorHAnsi" w:hAnsiTheme="minorHAnsi" w:cs="Calibri"/>
          <w:b/>
          <w:bCs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del</w:t>
      </w:r>
      <w:r w:rsidRPr="0088084F">
        <w:rPr>
          <w:rFonts w:asciiTheme="minorHAnsi" w:hAnsiTheme="minorHAns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Trattamento</w:t>
      </w:r>
    </w:p>
    <w:p w14:paraId="446F2F69" w14:textId="2DF815E0" w:rsidR="00095362" w:rsidRPr="0088084F" w:rsidRDefault="00095362" w:rsidP="00095362">
      <w:pPr>
        <w:widowControl w:val="0"/>
        <w:autoSpaceDE w:val="0"/>
        <w:autoSpaceDN w:val="0"/>
        <w:spacing w:before="166" w:line="285" w:lineRule="auto"/>
        <w:ind w:left="192" w:right="134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Il conferimento dei dati è obbligatorio, pertanto l’eventuale rifiuto a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fornirli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in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tutto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in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parte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può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dar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luogo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all’impossibilità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consentire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la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partecipazione</w:t>
      </w:r>
      <w:r w:rsidRPr="0088084F">
        <w:rPr>
          <w:rFonts w:asciiTheme="minorHAnsi" w:hAnsiTheme="minorHAnsi" w:cs="Calibri"/>
          <w:spacing w:val="45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</w:t>
      </w:r>
      <w:r>
        <w:rPr>
          <w:rFonts w:asciiTheme="minorHAnsi" w:hAnsiTheme="minorHAnsi" w:cs="Calibri"/>
          <w:sz w:val="20"/>
          <w:szCs w:val="20"/>
          <w:lang w:eastAsia="en-US"/>
        </w:rPr>
        <w:t>lla misura prevista dal</w:t>
      </w:r>
      <w:r w:rsidR="00FE0C59">
        <w:rPr>
          <w:rFonts w:asciiTheme="minorHAnsi" w:hAnsiTheme="minorHAnsi" w:cs="Calibri"/>
          <w:sz w:val="20"/>
          <w:szCs w:val="20"/>
          <w:lang w:eastAsia="en-US"/>
        </w:rPr>
        <w:t>l’</w:t>
      </w:r>
      <w:r w:rsidR="00FE0C59" w:rsidRPr="00FE0C59">
        <w:rPr>
          <w:rFonts w:asciiTheme="minorHAnsi" w:hAnsiTheme="minorHAnsi" w:cs="Calibri"/>
          <w:sz w:val="20"/>
          <w:szCs w:val="20"/>
          <w:lang w:eastAsia="en-US"/>
        </w:rPr>
        <w:t xml:space="preserve">Invito a presentare Percorsi di Istruzione Tecnologica Superiore (ITS) – “Programmazione 2023” – a valere </w:t>
      </w:r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 xml:space="preserve">PNRR finanziato dall’Unione europea - </w:t>
      </w:r>
      <w:proofErr w:type="spellStart"/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>Next</w:t>
      </w:r>
      <w:proofErr w:type="spellEnd"/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 xml:space="preserve"> Generation EU – Missione 4 - Istruzione e Ricerca - Componente 1 – Potenziamento dell’offerta dei servizi di istruzione: dagli asili nido alle Università – Investimento 1.5 “Sviluppo del sistema di formazione professionale terziaria (ITS)</w:t>
      </w:r>
      <w:r w:rsidR="00A149A1">
        <w:rPr>
          <w:rFonts w:asciiTheme="minorHAnsi" w:hAnsiTheme="minorHAnsi" w:cs="Calibri"/>
          <w:sz w:val="20"/>
          <w:szCs w:val="20"/>
          <w:lang w:eastAsia="en-US"/>
        </w:rPr>
        <w:t>.</w:t>
      </w:r>
    </w:p>
    <w:p w14:paraId="787A98F2" w14:textId="77777777" w:rsidR="00095362" w:rsidRPr="0088084F" w:rsidRDefault="00095362" w:rsidP="00095362">
      <w:pPr>
        <w:widowControl w:val="0"/>
        <w:autoSpaceDE w:val="0"/>
        <w:autoSpaceDN w:val="0"/>
        <w:spacing w:before="117" w:line="285" w:lineRule="auto"/>
        <w:ind w:left="192" w:right="133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Il conferimento di ulteriori dati personali non richiesti direttamente dalla legge o da altra normativa potrà essere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comunque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necessario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qualora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tali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dati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personali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siano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connessi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strumentali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all'instaurazione,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attuazione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prosecuzione delle finalità sopra descritte; in tal caso l'eventuale rifiuto di fornirli potrebbe comportare l'impossibilità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eseguire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correttamente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il rapporto in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essere.</w:t>
      </w:r>
    </w:p>
    <w:p w14:paraId="124A78E6" w14:textId="77777777" w:rsidR="00095362" w:rsidRPr="0088084F" w:rsidRDefault="00095362" w:rsidP="00095362">
      <w:pPr>
        <w:widowControl w:val="0"/>
        <w:autoSpaceDE w:val="0"/>
        <w:autoSpaceDN w:val="0"/>
        <w:spacing w:before="3"/>
        <w:rPr>
          <w:rFonts w:asciiTheme="minorHAnsi" w:hAnsiTheme="minorHAnsi" w:cs="Calibri"/>
          <w:sz w:val="23"/>
          <w:szCs w:val="20"/>
          <w:lang w:eastAsia="en-US"/>
        </w:rPr>
      </w:pPr>
    </w:p>
    <w:p w14:paraId="4E0CC221" w14:textId="77777777" w:rsidR="00095362" w:rsidRPr="0088084F" w:rsidRDefault="00095362" w:rsidP="00095362">
      <w:pPr>
        <w:widowControl w:val="0"/>
        <w:numPr>
          <w:ilvl w:val="0"/>
          <w:numId w:val="23"/>
        </w:numPr>
        <w:tabs>
          <w:tab w:val="left" w:pos="914"/>
        </w:tabs>
        <w:autoSpaceDE w:val="0"/>
        <w:autoSpaceDN w:val="0"/>
        <w:ind w:hanging="361"/>
        <w:outlineLvl w:val="0"/>
        <w:rPr>
          <w:rFonts w:asciiTheme="minorHAnsi" w:hAnsiTheme="minorHAnsi" w:cs="Calibri"/>
          <w:b/>
          <w:bCs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Modalità</w:t>
      </w:r>
      <w:r w:rsidRPr="0088084F">
        <w:rPr>
          <w:rFonts w:asciiTheme="minorHAnsi" w:hAnsiTheme="minorHAnsi" w:cs="Calibri"/>
          <w:b/>
          <w:bCs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di</w:t>
      </w:r>
      <w:r w:rsidRPr="0088084F">
        <w:rPr>
          <w:rFonts w:asciiTheme="minorHAnsi" w:hAnsiTheme="minorHAns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Trattamento</w:t>
      </w:r>
      <w:r w:rsidRPr="0088084F">
        <w:rPr>
          <w:rFonts w:asciiTheme="minorHAnsi" w:hAnsiTheme="minorHAnsi" w:cs="Calibri"/>
          <w:b/>
          <w:bCs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e</w:t>
      </w:r>
      <w:r w:rsidRPr="0088084F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Periodo</w:t>
      </w:r>
      <w:r w:rsidRPr="0088084F">
        <w:rPr>
          <w:rFonts w:asciiTheme="minorHAnsi" w:hAnsiTheme="minorHAnsi" w:cs="Calibri"/>
          <w:b/>
          <w:bCs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di</w:t>
      </w:r>
      <w:r w:rsidRPr="0088084F">
        <w:rPr>
          <w:rFonts w:asciiTheme="minorHAnsi" w:hAnsiTheme="minorHAns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Conservazione</w:t>
      </w:r>
      <w:r w:rsidRPr="0088084F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dei</w:t>
      </w:r>
      <w:r w:rsidRPr="0088084F">
        <w:rPr>
          <w:rFonts w:asciiTheme="minorHAnsi" w:hAnsiTheme="minorHAnsi" w:cs="Calibri"/>
          <w:b/>
          <w:bCs/>
          <w:spacing w:val="-5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dati</w:t>
      </w:r>
    </w:p>
    <w:p w14:paraId="5A805D21" w14:textId="77777777" w:rsidR="00095362" w:rsidRPr="0088084F" w:rsidRDefault="00095362" w:rsidP="00095362">
      <w:pPr>
        <w:widowControl w:val="0"/>
        <w:autoSpaceDE w:val="0"/>
        <w:autoSpaceDN w:val="0"/>
        <w:spacing w:before="164" w:line="285" w:lineRule="auto"/>
        <w:ind w:left="192" w:right="134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Il trattamento avviene con strumenti idonei a garantire la sicurezza e la riservatezza dei dati, nel rispetto di quanto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previsto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dal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Capo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II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(Principi)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dal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Capo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IV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(Titolare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del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trattamento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responsabile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del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trattamento)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del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Regolamento.</w:t>
      </w:r>
    </w:p>
    <w:p w14:paraId="09819F79" w14:textId="77777777" w:rsidR="00095362" w:rsidRPr="0088084F" w:rsidRDefault="00095362" w:rsidP="00095362">
      <w:pPr>
        <w:widowControl w:val="0"/>
        <w:autoSpaceDE w:val="0"/>
        <w:autoSpaceDN w:val="0"/>
        <w:spacing w:before="120"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Il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trattamento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potrà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essere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effettuato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anche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attraverso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strumenti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automatizzati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atti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memorizzare,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gestire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trasmettere i dati stessi e, comunque, sarà eseguito nel rispetto delle disposizioni del</w:t>
      </w:r>
      <w:r w:rsidRPr="0088084F">
        <w:rPr>
          <w:rFonts w:asciiTheme="minorHAnsi" w:hAnsiTheme="minorHAnsi" w:cs="Calibri"/>
          <w:spacing w:val="45"/>
          <w:sz w:val="20"/>
          <w:szCs w:val="20"/>
          <w:lang w:eastAsia="en-US"/>
        </w:rPr>
        <w:t xml:space="preserve"> </w:t>
      </w:r>
      <w:proofErr w:type="spellStart"/>
      <w:r w:rsidRPr="0088084F">
        <w:rPr>
          <w:rFonts w:asciiTheme="minorHAnsi" w:hAnsiTheme="minorHAnsi" w:cs="Calibri"/>
          <w:sz w:val="20"/>
          <w:szCs w:val="20"/>
          <w:lang w:eastAsia="en-US"/>
        </w:rPr>
        <w:t>D.Lgs</w:t>
      </w:r>
      <w:proofErr w:type="spellEnd"/>
      <w:r w:rsidRPr="0088084F">
        <w:rPr>
          <w:rFonts w:asciiTheme="minorHAnsi" w:hAnsiTheme="minorHAnsi" w:cs="Calibri"/>
          <w:sz w:val="20"/>
          <w:szCs w:val="20"/>
          <w:lang w:eastAsia="en-US"/>
        </w:rPr>
        <w:t xml:space="preserve"> 196/03 </w:t>
      </w:r>
      <w:proofErr w:type="spellStart"/>
      <w:r w:rsidRPr="0088084F">
        <w:rPr>
          <w:rFonts w:asciiTheme="minorHAnsi" w:hAnsiTheme="minorHAnsi" w:cs="Calibri"/>
          <w:sz w:val="20"/>
          <w:szCs w:val="20"/>
          <w:lang w:eastAsia="en-US"/>
        </w:rPr>
        <w:t>ss.mm.ii</w:t>
      </w:r>
      <w:proofErr w:type="spellEnd"/>
      <w:r w:rsidRPr="0088084F">
        <w:rPr>
          <w:rFonts w:asciiTheme="minorHAnsi" w:hAnsiTheme="minorHAnsi" w:cs="Calibri"/>
          <w:sz w:val="20"/>
          <w:szCs w:val="20"/>
          <w:lang w:eastAsia="en-US"/>
        </w:rPr>
        <w:t>, dei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relativi regolamenti attuativi, del Regolamento UE 2016/679</w:t>
      </w:r>
      <w:r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r w:rsidRPr="00F72B07">
        <w:rPr>
          <w:rFonts w:asciiTheme="minorHAnsi" w:hAnsiTheme="minorHAnsi" w:cs="Calibri"/>
          <w:sz w:val="20"/>
          <w:szCs w:val="20"/>
          <w:lang w:eastAsia="en-US"/>
        </w:rPr>
        <w:t>e dall’art. 69 del Regolamento (UE) 2021/1060.</w:t>
      </w:r>
    </w:p>
    <w:p w14:paraId="4CCF8853" w14:textId="77777777" w:rsidR="00095362" w:rsidRPr="0088084F" w:rsidRDefault="00095362" w:rsidP="00095362">
      <w:pPr>
        <w:widowControl w:val="0"/>
        <w:autoSpaceDE w:val="0"/>
        <w:autoSpaceDN w:val="0"/>
        <w:spacing w:before="117" w:line="285" w:lineRule="auto"/>
        <w:ind w:left="192" w:right="135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 dati forniti sono conservati per il periodo di tempo previsto dalla normativa che sottende il trattamento, anche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tributaria e contabile; al termine di tale periodo, i dati personali saranno in tutto o in parte cancellati (ai sensi della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normativa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applicabile)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o resi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in forma anonima</w:t>
      </w:r>
      <w:r w:rsidRPr="0088084F">
        <w:rPr>
          <w:rFonts w:asciiTheme="minorHAnsi" w:hAnsiTheme="minorHAnsi" w:cs="Calibri"/>
          <w:spacing w:val="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in maniera</w:t>
      </w:r>
      <w:r w:rsidRPr="0088084F">
        <w:rPr>
          <w:rFonts w:asciiTheme="minorHAnsi" w:hAnsiTheme="minorHAnsi" w:cs="Calibri"/>
          <w:spacing w:val="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permanente.</w:t>
      </w:r>
    </w:p>
    <w:p w14:paraId="50ADA7CD" w14:textId="77777777" w:rsidR="00095362" w:rsidRPr="0088084F" w:rsidRDefault="00095362" w:rsidP="00095362">
      <w:pPr>
        <w:widowControl w:val="0"/>
        <w:autoSpaceDE w:val="0"/>
        <w:autoSpaceDN w:val="0"/>
        <w:spacing w:before="5"/>
        <w:rPr>
          <w:rFonts w:asciiTheme="minorHAnsi" w:hAnsiTheme="minorHAnsi" w:cs="Calibri"/>
          <w:sz w:val="27"/>
          <w:szCs w:val="20"/>
          <w:lang w:eastAsia="en-US"/>
        </w:rPr>
      </w:pPr>
    </w:p>
    <w:p w14:paraId="310B4089" w14:textId="77777777" w:rsidR="00095362" w:rsidRPr="0088084F" w:rsidRDefault="00095362" w:rsidP="00095362">
      <w:pPr>
        <w:widowControl w:val="0"/>
        <w:numPr>
          <w:ilvl w:val="0"/>
          <w:numId w:val="23"/>
        </w:numPr>
        <w:tabs>
          <w:tab w:val="left" w:pos="914"/>
        </w:tabs>
        <w:autoSpaceDE w:val="0"/>
        <w:autoSpaceDN w:val="0"/>
        <w:ind w:hanging="361"/>
        <w:outlineLvl w:val="0"/>
        <w:rPr>
          <w:rFonts w:asciiTheme="minorHAnsi" w:hAnsiTheme="minorHAnsi" w:cs="Calibri"/>
          <w:b/>
          <w:bCs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Ambito</w:t>
      </w:r>
      <w:r w:rsidRPr="0088084F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di</w:t>
      </w:r>
      <w:r w:rsidRPr="0088084F">
        <w:rPr>
          <w:rFonts w:asciiTheme="minorHAnsi" w:hAnsiTheme="minorHAns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conoscibilità</w:t>
      </w:r>
      <w:r w:rsidRPr="0088084F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e</w:t>
      </w:r>
      <w:r w:rsidRPr="0088084F">
        <w:rPr>
          <w:rFonts w:asciiTheme="minorHAnsi" w:hAnsiTheme="minorHAnsi" w:cs="Calibri"/>
          <w:b/>
          <w:bCs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comunicazione</w:t>
      </w:r>
      <w:r w:rsidRPr="0088084F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dei</w:t>
      </w:r>
      <w:r w:rsidRPr="0088084F">
        <w:rPr>
          <w:rFonts w:asciiTheme="minorHAnsi" w:hAnsiTheme="minorHAns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dati</w:t>
      </w:r>
    </w:p>
    <w:p w14:paraId="17B7922D" w14:textId="77777777" w:rsidR="00095362" w:rsidRPr="0088084F" w:rsidRDefault="00095362" w:rsidP="00095362">
      <w:pPr>
        <w:widowControl w:val="0"/>
        <w:autoSpaceDE w:val="0"/>
        <w:autoSpaceDN w:val="0"/>
        <w:spacing w:before="166" w:line="285" w:lineRule="auto"/>
        <w:ind w:left="192" w:right="134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 dati personali, inoltre, potranno inoltre essere comunicati, per le sopra citate finalità, alle seguenti categorie di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soggetti:</w:t>
      </w:r>
    </w:p>
    <w:p w14:paraId="786F89FB" w14:textId="77777777" w:rsidR="00095362" w:rsidRPr="00F560F9" w:rsidRDefault="00095362" w:rsidP="00095362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before="167" w:line="285" w:lineRule="auto"/>
        <w:contextualSpacing w:val="0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F560F9">
        <w:rPr>
          <w:rFonts w:asciiTheme="minorHAnsi" w:hAnsiTheme="minorHAnsi" w:cs="Calibri"/>
          <w:sz w:val="20"/>
          <w:szCs w:val="20"/>
          <w:lang w:eastAsia="en-US"/>
        </w:rPr>
        <w:t xml:space="preserve">Regione Liguria, Piazza De Ferrari 1, 16100 Genova, telefono 010 54851, </w:t>
      </w:r>
      <w:proofErr w:type="spellStart"/>
      <w:r w:rsidRPr="00F560F9">
        <w:rPr>
          <w:rFonts w:asciiTheme="minorHAnsi" w:hAnsiTheme="minorHAnsi" w:cs="Calibri"/>
          <w:sz w:val="20"/>
          <w:szCs w:val="20"/>
          <w:lang w:eastAsia="en-US"/>
        </w:rPr>
        <w:t>pec</w:t>
      </w:r>
      <w:proofErr w:type="spellEnd"/>
      <w:r w:rsidRPr="00F560F9">
        <w:rPr>
          <w:rFonts w:asciiTheme="minorHAnsi" w:hAnsiTheme="minorHAnsi" w:cs="Calibri"/>
          <w:sz w:val="20"/>
          <w:szCs w:val="20"/>
          <w:lang w:eastAsia="en-US"/>
        </w:rPr>
        <w:t xml:space="preserve"> protocollo@pec.regione.liguria.it</w:t>
      </w:r>
    </w:p>
    <w:p w14:paraId="6A0D66E1" w14:textId="6612EFF8" w:rsidR="00095362" w:rsidRDefault="00095362" w:rsidP="00095362">
      <w:pPr>
        <w:widowControl w:val="0"/>
        <w:numPr>
          <w:ilvl w:val="0"/>
          <w:numId w:val="22"/>
        </w:numPr>
        <w:spacing w:after="120" w:line="285" w:lineRule="auto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F560F9">
        <w:rPr>
          <w:rFonts w:asciiTheme="minorHAnsi" w:hAnsiTheme="minorHAnsi" w:cs="Calibri"/>
          <w:sz w:val="20"/>
          <w:szCs w:val="20"/>
          <w:lang w:eastAsia="en-US"/>
        </w:rPr>
        <w:t xml:space="preserve">ALFA Liguria, Agenzia regionale per il lavoro, la formazione e l’accreditamento, Via San Vincenzo 4, 16121 Genova, Telefono 010 – 2894250, </w:t>
      </w:r>
      <w:proofErr w:type="spellStart"/>
      <w:r w:rsidRPr="00F560F9">
        <w:rPr>
          <w:rFonts w:asciiTheme="minorHAnsi" w:hAnsiTheme="minorHAnsi" w:cs="Calibri"/>
          <w:sz w:val="20"/>
          <w:szCs w:val="20"/>
          <w:lang w:eastAsia="en-US"/>
        </w:rPr>
        <w:t>Pec</w:t>
      </w:r>
      <w:proofErr w:type="spellEnd"/>
      <w:r w:rsidRPr="00F560F9">
        <w:rPr>
          <w:rFonts w:asciiTheme="minorHAnsi" w:hAnsiTheme="minorHAnsi" w:cs="Calibri"/>
          <w:sz w:val="20"/>
          <w:szCs w:val="20"/>
          <w:lang w:eastAsia="en-US"/>
        </w:rPr>
        <w:t xml:space="preserve">: </w:t>
      </w:r>
      <w:hyperlink r:id="rId8" w:history="1">
        <w:r w:rsidR="00CF10B3" w:rsidRPr="009F5663">
          <w:rPr>
            <w:rStyle w:val="Collegamentoipertestuale"/>
            <w:rFonts w:asciiTheme="minorHAnsi" w:hAnsiTheme="minorHAnsi" w:cs="Calibri"/>
            <w:sz w:val="20"/>
            <w:szCs w:val="20"/>
            <w:lang w:eastAsia="en-US"/>
          </w:rPr>
          <w:t>direzione@pec.alfaliguria.it</w:t>
        </w:r>
      </w:hyperlink>
      <w:r w:rsidRPr="00F560F9">
        <w:rPr>
          <w:rFonts w:asciiTheme="minorHAnsi" w:hAnsiTheme="minorHAnsi" w:cs="Calibri"/>
          <w:sz w:val="20"/>
          <w:szCs w:val="20"/>
          <w:lang w:eastAsia="en-US"/>
        </w:rPr>
        <w:t>;</w:t>
      </w:r>
    </w:p>
    <w:p w14:paraId="6E909B38" w14:textId="77777777" w:rsidR="00CF10B3" w:rsidRDefault="00CF10B3" w:rsidP="00CF10B3">
      <w:pPr>
        <w:widowControl w:val="0"/>
        <w:spacing w:after="120" w:line="285" w:lineRule="auto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7F8CF653" w14:textId="77777777" w:rsidR="00CF10B3" w:rsidRDefault="00CF10B3" w:rsidP="00CF10B3">
      <w:pPr>
        <w:widowControl w:val="0"/>
        <w:spacing w:after="120" w:line="285" w:lineRule="auto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5DD2CA4F" w14:textId="77777777" w:rsidR="00CF10B3" w:rsidRPr="00F560F9" w:rsidRDefault="00CF10B3" w:rsidP="00CF10B3">
      <w:pPr>
        <w:widowControl w:val="0"/>
        <w:spacing w:after="120" w:line="285" w:lineRule="auto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1F30B9F4" w14:textId="77777777" w:rsidR="00095362" w:rsidRPr="00F560F9" w:rsidRDefault="00095362" w:rsidP="00095362">
      <w:pPr>
        <w:widowControl w:val="0"/>
        <w:numPr>
          <w:ilvl w:val="0"/>
          <w:numId w:val="22"/>
        </w:numPr>
        <w:tabs>
          <w:tab w:val="left" w:pos="914"/>
        </w:tabs>
        <w:autoSpaceDE w:val="0"/>
        <w:autoSpaceDN w:val="0"/>
        <w:spacing w:before="121" w:line="283" w:lineRule="auto"/>
        <w:ind w:right="130"/>
        <w:jc w:val="both"/>
        <w:rPr>
          <w:rFonts w:asciiTheme="minorHAnsi" w:hAnsiTheme="minorHAnsi" w:cs="Calibri"/>
          <w:sz w:val="20"/>
          <w:szCs w:val="22"/>
          <w:lang w:eastAsia="en-US"/>
        </w:rPr>
      </w:pPr>
      <w:r w:rsidRPr="00F560F9">
        <w:rPr>
          <w:rFonts w:asciiTheme="minorHAnsi" w:hAnsiTheme="minorHAnsi" w:cs="Calibri"/>
          <w:sz w:val="20"/>
          <w:szCs w:val="22"/>
          <w:lang w:eastAsia="en-US"/>
        </w:rPr>
        <w:t xml:space="preserve">Liguria Digitale Spa, Parco Scientifico e Tecnologico di Genova Via </w:t>
      </w:r>
      <w:proofErr w:type="spellStart"/>
      <w:r w:rsidRPr="00F560F9">
        <w:rPr>
          <w:rFonts w:asciiTheme="minorHAnsi" w:hAnsiTheme="minorHAnsi" w:cs="Calibri"/>
          <w:sz w:val="20"/>
          <w:szCs w:val="22"/>
          <w:lang w:eastAsia="en-US"/>
        </w:rPr>
        <w:t>Melen</w:t>
      </w:r>
      <w:proofErr w:type="spellEnd"/>
      <w:r w:rsidRPr="00F560F9">
        <w:rPr>
          <w:rFonts w:asciiTheme="minorHAnsi" w:hAnsiTheme="minorHAnsi" w:cs="Calibri"/>
          <w:sz w:val="20"/>
          <w:szCs w:val="22"/>
          <w:lang w:eastAsia="en-US"/>
        </w:rPr>
        <w:t xml:space="preserve"> 77, 16152 Genova, Telefono: 010 -</w:t>
      </w:r>
      <w:r w:rsidRPr="00F560F9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 xml:space="preserve">65451 Fax: 010 – 6545422 Mail: info@liguriadigitale.it; posta certificata </w:t>
      </w:r>
      <w:hyperlink r:id="rId9">
        <w:r w:rsidRPr="00F560F9">
          <w:rPr>
            <w:rFonts w:asciiTheme="minorHAnsi" w:hAnsiTheme="minorHAnsi" w:cs="Calibri"/>
            <w:sz w:val="20"/>
            <w:szCs w:val="22"/>
            <w:lang w:eastAsia="en-US"/>
          </w:rPr>
          <w:t>protocollo@pec.liguriadigitale.it,</w:t>
        </w:r>
      </w:hyperlink>
      <w:r w:rsidRPr="00F560F9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quale</w:t>
      </w:r>
      <w:r w:rsidRPr="00F560F9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Responsabile</w:t>
      </w:r>
      <w:r w:rsidRPr="00F560F9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del</w:t>
      </w:r>
      <w:r w:rsidRPr="00F560F9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Trattamento</w:t>
      </w:r>
      <w:r w:rsidRPr="00F560F9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incaricato</w:t>
      </w:r>
      <w:r w:rsidRPr="00F560F9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della</w:t>
      </w:r>
      <w:r w:rsidRPr="00F560F9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gestione</w:t>
      </w:r>
      <w:r w:rsidRPr="00F560F9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e</w:t>
      </w:r>
      <w:r w:rsidRPr="00F560F9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manutenzione</w:t>
      </w:r>
      <w:r w:rsidRPr="00F560F9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del</w:t>
      </w:r>
      <w:r w:rsidRPr="00F560F9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sistema</w:t>
      </w:r>
      <w:r w:rsidRPr="00F560F9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informativo;</w:t>
      </w:r>
    </w:p>
    <w:p w14:paraId="2B5A94EB" w14:textId="51E28F17" w:rsidR="00095362" w:rsidRPr="00F560F9" w:rsidRDefault="00095362" w:rsidP="00095362">
      <w:pPr>
        <w:widowControl w:val="0"/>
        <w:numPr>
          <w:ilvl w:val="0"/>
          <w:numId w:val="22"/>
        </w:numPr>
        <w:tabs>
          <w:tab w:val="left" w:pos="914"/>
        </w:tabs>
        <w:autoSpaceDE w:val="0"/>
        <w:autoSpaceDN w:val="0"/>
        <w:spacing w:before="48" w:line="280" w:lineRule="auto"/>
        <w:ind w:right="142"/>
        <w:rPr>
          <w:rFonts w:asciiTheme="minorHAnsi" w:hAnsiTheme="minorHAnsi" w:cs="Calibri"/>
          <w:sz w:val="20"/>
          <w:szCs w:val="22"/>
          <w:lang w:eastAsia="en-US"/>
        </w:rPr>
      </w:pPr>
      <w:r w:rsidRPr="00F560F9">
        <w:rPr>
          <w:rFonts w:asciiTheme="minorHAnsi" w:hAnsiTheme="minorHAnsi" w:cs="Calibri"/>
          <w:sz w:val="20"/>
          <w:szCs w:val="22"/>
          <w:lang w:eastAsia="en-US"/>
        </w:rPr>
        <w:t>Enti</w:t>
      </w:r>
      <w:r w:rsidRPr="00F560F9">
        <w:rPr>
          <w:rFonts w:asciiTheme="minorHAnsi" w:hAnsiTheme="minorHAnsi" w:cs="Calibri"/>
          <w:spacing w:val="14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e</w:t>
      </w:r>
      <w:r w:rsidRPr="00F560F9">
        <w:rPr>
          <w:rFonts w:asciiTheme="minorHAnsi" w:hAnsiTheme="minorHAnsi" w:cs="Calibri"/>
          <w:spacing w:val="14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soggetti</w:t>
      </w:r>
      <w:r w:rsidRPr="00F560F9">
        <w:rPr>
          <w:rFonts w:asciiTheme="minorHAnsi" w:hAnsiTheme="minorHAnsi" w:cs="Calibri"/>
          <w:spacing w:val="14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coinvolti</w:t>
      </w:r>
      <w:r w:rsidRPr="00F560F9">
        <w:rPr>
          <w:rFonts w:asciiTheme="minorHAnsi" w:hAnsiTheme="minorHAnsi" w:cs="Calibri"/>
          <w:spacing w:val="14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nella</w:t>
      </w:r>
      <w:r w:rsidRPr="00F560F9">
        <w:rPr>
          <w:rFonts w:asciiTheme="minorHAnsi" w:hAnsiTheme="minorHAnsi" w:cs="Calibri"/>
          <w:spacing w:val="15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gestione</w:t>
      </w:r>
      <w:r w:rsidRPr="00F560F9">
        <w:rPr>
          <w:rFonts w:asciiTheme="minorHAnsi" w:hAnsiTheme="minorHAnsi" w:cs="Calibri"/>
          <w:spacing w:val="14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del</w:t>
      </w:r>
      <w:r w:rsidRPr="00F560F9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 xml:space="preserve">PNRR finanziato dall’Unione europea - </w:t>
      </w:r>
      <w:proofErr w:type="spellStart"/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>Next</w:t>
      </w:r>
      <w:proofErr w:type="spellEnd"/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 xml:space="preserve"> Generation EU – Missione 4 - Istruzione e Ricerca - Componente 1 – Potenziamento dell’offerta dei servizi di istruzione: dagli asili nido alle Università – Investimento 1.5 “Sviluppo del sistema di formazione professionale terziaria (ITS</w:t>
      </w:r>
      <w:proofErr w:type="gramStart"/>
      <w:r w:rsidR="00A149A1" w:rsidRPr="00A149A1">
        <w:rPr>
          <w:rFonts w:asciiTheme="minorHAnsi" w:hAnsiTheme="minorHAnsi" w:cs="Calibri"/>
          <w:sz w:val="20"/>
          <w:szCs w:val="20"/>
          <w:lang w:eastAsia="en-US"/>
        </w:rPr>
        <w:t>)</w:t>
      </w:r>
      <w:r w:rsidR="00A149A1">
        <w:rPr>
          <w:rFonts w:asciiTheme="minorHAnsi" w:hAnsiTheme="minorHAnsi" w:cs="Calibri"/>
          <w:sz w:val="20"/>
          <w:szCs w:val="20"/>
          <w:lang w:eastAsia="en-US"/>
        </w:rPr>
        <w:t xml:space="preserve"> ,</w:t>
      </w:r>
      <w:proofErr w:type="gramEnd"/>
      <w:r w:rsidR="00A149A1"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Fondo</w:t>
      </w:r>
      <w:r w:rsidRPr="00F560F9">
        <w:rPr>
          <w:rFonts w:asciiTheme="minorHAnsi" w:hAnsiTheme="minorHAnsi" w:cs="Calibri"/>
          <w:spacing w:val="15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Sociale</w:t>
      </w:r>
      <w:r w:rsidRPr="00F560F9">
        <w:rPr>
          <w:rFonts w:asciiTheme="minorHAnsi" w:hAnsiTheme="minorHAnsi" w:cs="Calibri"/>
          <w:spacing w:val="14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Europeo</w:t>
      </w:r>
      <w:r w:rsidRPr="00F560F9">
        <w:rPr>
          <w:rFonts w:asciiTheme="minorHAnsi" w:hAnsiTheme="minorHAnsi" w:cs="Calibri"/>
          <w:spacing w:val="14"/>
          <w:sz w:val="20"/>
          <w:szCs w:val="22"/>
          <w:lang w:eastAsia="en-US"/>
        </w:rPr>
        <w:t xml:space="preserve"> </w:t>
      </w:r>
      <w:r>
        <w:rPr>
          <w:rFonts w:asciiTheme="minorHAnsi" w:hAnsiTheme="minorHAnsi" w:cs="Calibri"/>
          <w:spacing w:val="14"/>
          <w:sz w:val="20"/>
          <w:szCs w:val="22"/>
          <w:lang w:eastAsia="en-US"/>
        </w:rPr>
        <w:t>Plus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,</w:t>
      </w:r>
      <w:r w:rsidRPr="00F560F9">
        <w:rPr>
          <w:rFonts w:asciiTheme="minorHAnsi" w:hAnsiTheme="minorHAnsi" w:cs="Calibri"/>
          <w:spacing w:val="15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l’Agenzia</w:t>
      </w:r>
      <w:r w:rsidRPr="00F560F9">
        <w:rPr>
          <w:rFonts w:asciiTheme="minorHAnsi" w:hAnsiTheme="minorHAnsi" w:cs="Calibri"/>
          <w:spacing w:val="15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Nazionale</w:t>
      </w:r>
      <w:r w:rsidRPr="00F560F9">
        <w:rPr>
          <w:rFonts w:asciiTheme="minorHAnsi" w:hAnsiTheme="minorHAnsi" w:cs="Calibri"/>
          <w:spacing w:val="13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Politiche</w:t>
      </w:r>
      <w:r w:rsidRPr="00F560F9">
        <w:rPr>
          <w:rFonts w:asciiTheme="minorHAnsi" w:hAnsiTheme="minorHAnsi" w:cs="Calibri"/>
          <w:spacing w:val="17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Attive</w:t>
      </w:r>
      <w:r w:rsidRPr="00F560F9">
        <w:rPr>
          <w:rFonts w:asciiTheme="minorHAnsi" w:hAnsiTheme="minorHAnsi" w:cs="Calibri"/>
          <w:spacing w:val="-42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del</w:t>
      </w:r>
      <w:r w:rsidRPr="00F560F9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Lavoro (ANPAL), MEF-IGRUE</w:t>
      </w:r>
      <w:r w:rsidR="00A149A1">
        <w:rPr>
          <w:rFonts w:asciiTheme="minorHAnsi" w:hAnsiTheme="minorHAnsi" w:cs="Calibri"/>
          <w:sz w:val="20"/>
          <w:szCs w:val="22"/>
          <w:lang w:eastAsia="en-US"/>
        </w:rPr>
        <w:t xml:space="preserve"> - MIM</w:t>
      </w:r>
      <w:r w:rsidRPr="00F560F9">
        <w:rPr>
          <w:rFonts w:asciiTheme="minorHAnsi" w:hAnsiTheme="minorHAnsi" w:cs="Calibri"/>
          <w:sz w:val="20"/>
          <w:szCs w:val="22"/>
          <w:lang w:eastAsia="en-US"/>
        </w:rPr>
        <w:t>.</w:t>
      </w:r>
    </w:p>
    <w:p w14:paraId="4D0FB597" w14:textId="10AF3D54" w:rsidR="00095362" w:rsidRPr="00F560F9" w:rsidRDefault="00095362" w:rsidP="00280614">
      <w:pPr>
        <w:widowControl w:val="0"/>
        <w:numPr>
          <w:ilvl w:val="0"/>
          <w:numId w:val="22"/>
        </w:numPr>
        <w:tabs>
          <w:tab w:val="left" w:pos="914"/>
        </w:tabs>
        <w:autoSpaceDE w:val="0"/>
        <w:autoSpaceDN w:val="0"/>
        <w:spacing w:before="48" w:line="280" w:lineRule="auto"/>
        <w:ind w:right="142"/>
        <w:jc w:val="both"/>
        <w:rPr>
          <w:rFonts w:asciiTheme="minorHAnsi" w:hAnsiTheme="minorHAnsi" w:cs="Calibri"/>
          <w:sz w:val="20"/>
          <w:szCs w:val="22"/>
          <w:lang w:eastAsia="en-US"/>
        </w:rPr>
      </w:pPr>
      <w:r w:rsidRPr="00F560F9">
        <w:rPr>
          <w:rFonts w:asciiTheme="minorHAnsi" w:hAnsiTheme="minorHAnsi" w:cs="Calibri"/>
          <w:sz w:val="20"/>
          <w:szCs w:val="22"/>
          <w:lang w:eastAsia="en-US"/>
        </w:rPr>
        <w:t>Altri soggetti</w:t>
      </w:r>
      <w:r w:rsidR="00FE0C59">
        <w:rPr>
          <w:rFonts w:asciiTheme="minorHAnsi" w:hAnsiTheme="minorHAnsi" w:cs="Calibri"/>
          <w:sz w:val="20"/>
          <w:szCs w:val="22"/>
          <w:lang w:eastAsia="en-US"/>
        </w:rPr>
        <w:t xml:space="preserve"> soci e partner dell’ITS Academy in Efficienza Energetica coinvolti </w:t>
      </w:r>
      <w:r w:rsidR="00280614">
        <w:rPr>
          <w:rFonts w:asciiTheme="minorHAnsi" w:hAnsiTheme="minorHAnsi" w:cs="Calibri"/>
          <w:sz w:val="20"/>
          <w:szCs w:val="22"/>
          <w:lang w:eastAsia="en-US"/>
        </w:rPr>
        <w:t xml:space="preserve">nella promozione, orientamento, </w:t>
      </w:r>
      <w:r w:rsidR="00FE0C59">
        <w:rPr>
          <w:rFonts w:asciiTheme="minorHAnsi" w:hAnsiTheme="minorHAnsi" w:cs="Calibri"/>
          <w:sz w:val="20"/>
          <w:szCs w:val="22"/>
          <w:lang w:eastAsia="en-US"/>
        </w:rPr>
        <w:t>organizzazione</w:t>
      </w:r>
      <w:r w:rsidR="00280614">
        <w:rPr>
          <w:rFonts w:asciiTheme="minorHAnsi" w:hAnsiTheme="minorHAnsi" w:cs="Calibri"/>
          <w:sz w:val="20"/>
          <w:szCs w:val="22"/>
          <w:lang w:eastAsia="en-US"/>
        </w:rPr>
        <w:t xml:space="preserve">, </w:t>
      </w:r>
      <w:r w:rsidR="00FE0C59">
        <w:rPr>
          <w:rFonts w:asciiTheme="minorHAnsi" w:hAnsiTheme="minorHAnsi" w:cs="Calibri"/>
          <w:sz w:val="20"/>
          <w:szCs w:val="22"/>
          <w:lang w:eastAsia="en-US"/>
        </w:rPr>
        <w:t>gestione</w:t>
      </w:r>
      <w:r w:rsidR="00280614">
        <w:rPr>
          <w:rFonts w:asciiTheme="minorHAnsi" w:hAnsiTheme="minorHAnsi" w:cs="Calibri"/>
          <w:sz w:val="20"/>
          <w:szCs w:val="22"/>
          <w:lang w:eastAsia="en-US"/>
        </w:rPr>
        <w:t>, rendicontazione e di ogni altra attività inerente i</w:t>
      </w:r>
      <w:r w:rsidR="00FE0C59">
        <w:rPr>
          <w:rFonts w:asciiTheme="minorHAnsi" w:hAnsiTheme="minorHAnsi" w:cs="Calibri"/>
          <w:sz w:val="20"/>
          <w:szCs w:val="22"/>
          <w:lang w:eastAsia="en-US"/>
        </w:rPr>
        <w:t xml:space="preserve">l percorso formativo </w:t>
      </w:r>
      <w:r w:rsidR="007B2E32">
        <w:rPr>
          <w:rFonts w:asciiTheme="minorHAnsi" w:hAnsiTheme="minorHAnsi" w:cs="Calibri"/>
          <w:sz w:val="20"/>
          <w:szCs w:val="22"/>
          <w:lang w:eastAsia="en-US"/>
        </w:rPr>
        <w:t>di cui all’oggetto.</w:t>
      </w:r>
    </w:p>
    <w:p w14:paraId="60E34469" w14:textId="319AB7BE" w:rsidR="00095362" w:rsidRPr="0088084F" w:rsidRDefault="00095362" w:rsidP="00095362">
      <w:pPr>
        <w:widowControl w:val="0"/>
        <w:autoSpaceDE w:val="0"/>
        <w:autoSpaceDN w:val="0"/>
        <w:spacing w:before="173"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2E5FD0">
        <w:rPr>
          <w:rFonts w:asciiTheme="minorHAnsi" w:hAnsiTheme="minorHAnsi" w:cs="Calibri"/>
          <w:sz w:val="20"/>
          <w:szCs w:val="20"/>
          <w:lang w:eastAsia="en-US"/>
        </w:rPr>
        <w:t>Con specifico riferimento a persone, società, associazioni o studi professionali prestino servizi o attività di assistenza e</w:t>
      </w:r>
      <w:r w:rsidRPr="002E5FD0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 xml:space="preserve">consulenza o forniscano servizi </w:t>
      </w:r>
      <w:r w:rsidR="002E5FD0" w:rsidRPr="002E5FD0">
        <w:rPr>
          <w:rFonts w:asciiTheme="minorHAnsi" w:hAnsiTheme="minorHAnsi" w:cs="Calibri"/>
          <w:sz w:val="20"/>
          <w:szCs w:val="20"/>
          <w:lang w:eastAsia="en-US"/>
        </w:rPr>
        <w:t xml:space="preserve">alla </w:t>
      </w:r>
      <w:r w:rsidR="00280614">
        <w:rPr>
          <w:rFonts w:asciiTheme="minorHAnsi" w:hAnsiTheme="minorHAnsi" w:cs="Calibri"/>
          <w:sz w:val="20"/>
          <w:szCs w:val="20"/>
          <w:lang w:eastAsia="en-US"/>
        </w:rPr>
        <w:t xml:space="preserve">Fondazione ITS Academy per l’Efficienza Energetica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(soggetto attuatore della misura), con particolare ma non esclusivo riferimento alle questioni in materia</w:t>
      </w:r>
      <w:r w:rsidRPr="002E5FD0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 xml:space="preserve">tecnologica, contabile, amministrativa, legale, tributaria e finanziaria, essi saranno nominati, da parte </w:t>
      </w:r>
      <w:r w:rsidR="00280614">
        <w:rPr>
          <w:rFonts w:asciiTheme="minorHAnsi" w:hAnsiTheme="minorHAnsi" w:cs="Calibri"/>
          <w:sz w:val="20"/>
          <w:szCs w:val="20"/>
          <w:lang w:eastAsia="en-US"/>
        </w:rPr>
        <w:t>della Fondazione ITS Academy per l’Efficienza Energetica</w:t>
      </w:r>
      <w:r w:rsidRPr="002E5FD0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(soggetto attuatore della misura),</w:t>
      </w:r>
      <w:r w:rsidRPr="002E5FD0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Responsabili del Trattamento dei dati personali ai sensi dell’Articolo 28 del GDPR, mediante atto di nomina dedicato,</w:t>
      </w:r>
      <w:r w:rsidRPr="002E5FD0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con indicazione delle modalità di trattamento e delle misure di sicurezza che essi dovranno adottare per la gestione e</w:t>
      </w:r>
      <w:r w:rsidRPr="002E5FD0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la</w:t>
      </w:r>
      <w:r w:rsidRPr="002E5FD0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conservazione</w:t>
      </w:r>
      <w:r w:rsidRPr="002E5FD0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dei dati personali di cui la</w:t>
      </w:r>
      <w:r w:rsidRPr="002E5FD0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="00280614">
        <w:rPr>
          <w:rFonts w:asciiTheme="minorHAnsi" w:hAnsiTheme="minorHAnsi" w:cs="Calibri"/>
          <w:sz w:val="20"/>
          <w:szCs w:val="20"/>
          <w:lang w:eastAsia="en-US"/>
        </w:rPr>
        <w:t>Fondazione ITS Academy per l’Efficienza Energetica</w:t>
      </w:r>
      <w:r w:rsidR="002E5FD0" w:rsidRPr="002E5FD0"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(soggetto attuatore della misura)</w:t>
      </w:r>
      <w:r w:rsidRPr="002E5FD0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è</w:t>
      </w:r>
      <w:r w:rsidRPr="002E5FD0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2E5FD0">
        <w:rPr>
          <w:rFonts w:asciiTheme="minorHAnsi" w:hAnsiTheme="minorHAnsi" w:cs="Calibri"/>
          <w:sz w:val="20"/>
          <w:szCs w:val="20"/>
          <w:lang w:eastAsia="en-US"/>
        </w:rPr>
        <w:t>Titolare.</w:t>
      </w:r>
    </w:p>
    <w:p w14:paraId="09C4602A" w14:textId="77777777" w:rsidR="00095362" w:rsidRPr="0088084F" w:rsidRDefault="00095362" w:rsidP="00095362">
      <w:pPr>
        <w:widowControl w:val="0"/>
        <w:autoSpaceDE w:val="0"/>
        <w:autoSpaceDN w:val="0"/>
        <w:rPr>
          <w:rFonts w:asciiTheme="minorHAnsi" w:hAnsiTheme="minorHAnsi" w:cs="Calibri"/>
          <w:sz w:val="20"/>
          <w:szCs w:val="20"/>
          <w:lang w:eastAsia="en-US"/>
        </w:rPr>
      </w:pPr>
    </w:p>
    <w:p w14:paraId="4DA9F3F0" w14:textId="77777777" w:rsidR="00095362" w:rsidRPr="0088084F" w:rsidRDefault="00095362" w:rsidP="00095362">
      <w:pPr>
        <w:widowControl w:val="0"/>
        <w:autoSpaceDE w:val="0"/>
        <w:autoSpaceDN w:val="0"/>
        <w:spacing w:before="2"/>
        <w:rPr>
          <w:rFonts w:asciiTheme="minorHAnsi" w:hAnsiTheme="minorHAnsi" w:cs="Calibri"/>
          <w:sz w:val="23"/>
          <w:szCs w:val="20"/>
          <w:lang w:eastAsia="en-US"/>
        </w:rPr>
      </w:pPr>
    </w:p>
    <w:p w14:paraId="0C001F5F" w14:textId="77777777" w:rsidR="00095362" w:rsidRPr="0088084F" w:rsidRDefault="00095362" w:rsidP="00095362">
      <w:pPr>
        <w:widowControl w:val="0"/>
        <w:numPr>
          <w:ilvl w:val="0"/>
          <w:numId w:val="23"/>
        </w:numPr>
        <w:tabs>
          <w:tab w:val="left" w:pos="914"/>
        </w:tabs>
        <w:autoSpaceDE w:val="0"/>
        <w:autoSpaceDN w:val="0"/>
        <w:ind w:hanging="361"/>
        <w:outlineLvl w:val="0"/>
        <w:rPr>
          <w:rFonts w:asciiTheme="minorHAnsi" w:hAnsiTheme="minorHAnsi" w:cs="Calibri"/>
          <w:b/>
          <w:bCs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Trasferimento</w:t>
      </w:r>
      <w:r w:rsidRPr="0088084F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dei</w:t>
      </w:r>
      <w:r w:rsidRPr="0088084F">
        <w:rPr>
          <w:rFonts w:asciiTheme="minorHAnsi" w:hAnsiTheme="minorHAnsi" w:cs="Calibri"/>
          <w:b/>
          <w:bCs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Dati</w:t>
      </w:r>
      <w:r w:rsidRPr="0088084F">
        <w:rPr>
          <w:rFonts w:asciiTheme="minorHAnsi" w:hAnsiTheme="minorHAns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all’Estero</w:t>
      </w:r>
    </w:p>
    <w:p w14:paraId="7BC0498A" w14:textId="4DFA5F97" w:rsidR="00095362" w:rsidRPr="0088084F" w:rsidRDefault="00095362" w:rsidP="00095362">
      <w:pPr>
        <w:widowControl w:val="0"/>
        <w:autoSpaceDE w:val="0"/>
        <w:autoSpaceDN w:val="0"/>
        <w:spacing w:before="164" w:line="285" w:lineRule="auto"/>
        <w:ind w:left="192" w:right="130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F560F9">
        <w:rPr>
          <w:rFonts w:asciiTheme="minorHAnsi" w:hAnsiTheme="minorHAnsi" w:cs="Calibri"/>
          <w:sz w:val="20"/>
          <w:szCs w:val="20"/>
          <w:lang w:eastAsia="en-US"/>
        </w:rPr>
        <w:t>La gestione e la conservazione dei dati personali avviene</w:t>
      </w:r>
      <w:r w:rsidR="00280614">
        <w:rPr>
          <w:rFonts w:asciiTheme="minorHAnsi" w:hAnsiTheme="minorHAnsi" w:cs="Calibri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 xml:space="preserve">su server, ubicati all’interno dell’Unione Europea, di </w:t>
      </w:r>
      <w:r w:rsidR="002E5FD0">
        <w:rPr>
          <w:rFonts w:asciiTheme="minorHAnsi" w:hAnsiTheme="minorHAnsi" w:cs="Calibri"/>
          <w:sz w:val="20"/>
          <w:szCs w:val="20"/>
          <w:lang w:eastAsia="en-US"/>
        </w:rPr>
        <w:t>Regione Liguria e di Fondazione ITS Academy per l’Efficienza Energetica</w:t>
      </w:r>
      <w:r w:rsidRPr="00F560F9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(soggetto attuatore della misura)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e/o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di società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terze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incaricate e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debitamente</w:t>
      </w:r>
      <w:r w:rsidRPr="00F560F9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nominate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quali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Responsabili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del</w:t>
      </w:r>
      <w:r w:rsidRPr="00F560F9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F560F9">
        <w:rPr>
          <w:rFonts w:asciiTheme="minorHAnsi" w:hAnsiTheme="minorHAnsi" w:cs="Calibri"/>
          <w:sz w:val="20"/>
          <w:szCs w:val="20"/>
          <w:lang w:eastAsia="en-US"/>
        </w:rPr>
        <w:t>trattamento.</w:t>
      </w:r>
    </w:p>
    <w:p w14:paraId="22A4F599" w14:textId="77777777" w:rsidR="0025532D" w:rsidRDefault="0025532D" w:rsidP="00095362">
      <w:pPr>
        <w:widowControl w:val="0"/>
        <w:autoSpaceDE w:val="0"/>
        <w:autoSpaceDN w:val="0"/>
        <w:outlineLvl w:val="0"/>
        <w:rPr>
          <w:noProof/>
        </w:rPr>
      </w:pPr>
    </w:p>
    <w:p w14:paraId="2C080F72" w14:textId="77777777" w:rsidR="00095362" w:rsidRPr="0088084F" w:rsidRDefault="00095362" w:rsidP="00095362">
      <w:pPr>
        <w:widowControl w:val="0"/>
        <w:autoSpaceDE w:val="0"/>
        <w:autoSpaceDN w:val="0"/>
        <w:outlineLvl w:val="0"/>
        <w:rPr>
          <w:rFonts w:asciiTheme="minorHAnsi" w:hAnsiTheme="minorHAnsi" w:cs="Calibri"/>
          <w:b/>
          <w:bCs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DIRITTI</w:t>
      </w:r>
      <w:r w:rsidRPr="0088084F">
        <w:rPr>
          <w:rFonts w:asciiTheme="minorHAnsi" w:hAnsiTheme="minorHAnsi" w:cs="Calibri"/>
          <w:b/>
          <w:bCs/>
          <w:spacing w:val="-6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DEGLI</w:t>
      </w:r>
      <w:r w:rsidRPr="0088084F">
        <w:rPr>
          <w:rFonts w:asciiTheme="minorHAnsi" w:hAnsiTheme="minorHAnsi" w:cs="Calibri"/>
          <w:b/>
          <w:bCs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bCs/>
          <w:sz w:val="20"/>
          <w:szCs w:val="20"/>
          <w:lang w:eastAsia="en-US"/>
        </w:rPr>
        <w:t>INTERESSATI</w:t>
      </w:r>
    </w:p>
    <w:p w14:paraId="4C455E35" w14:textId="77777777" w:rsidR="00095362" w:rsidRPr="0088084F" w:rsidRDefault="00095362" w:rsidP="00095362">
      <w:pPr>
        <w:widowControl w:val="0"/>
        <w:autoSpaceDE w:val="0"/>
        <w:autoSpaceDN w:val="0"/>
        <w:rPr>
          <w:rFonts w:asciiTheme="minorHAnsi" w:hAnsiTheme="minorHAnsi" w:cs="Calibri"/>
          <w:b/>
          <w:sz w:val="20"/>
          <w:szCs w:val="20"/>
          <w:lang w:eastAsia="en-US"/>
        </w:rPr>
      </w:pPr>
    </w:p>
    <w:p w14:paraId="427D58D0" w14:textId="77777777" w:rsidR="00095362" w:rsidRDefault="00095362" w:rsidP="00095362">
      <w:pPr>
        <w:widowControl w:val="0"/>
        <w:autoSpaceDE w:val="0"/>
        <w:autoSpaceDN w:val="0"/>
        <w:spacing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Si informa che con riferimento ai dati trattati, l’interessato può esercitare in qualsiasi momento i diritti di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cui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agli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articoli 15, 16, 17,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18</w:t>
      </w:r>
      <w:r w:rsidRPr="0088084F">
        <w:rPr>
          <w:rFonts w:asciiTheme="minorHAnsi" w:hAnsiTheme="minorHAnsi" w:cs="Calibri"/>
          <w:spacing w:val="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21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del Regolamento.</w:t>
      </w:r>
    </w:p>
    <w:p w14:paraId="7AA811C9" w14:textId="77777777" w:rsidR="00CF10B3" w:rsidRDefault="00CF10B3" w:rsidP="00095362">
      <w:pPr>
        <w:widowControl w:val="0"/>
        <w:autoSpaceDE w:val="0"/>
        <w:autoSpaceDN w:val="0"/>
        <w:spacing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1CBF4B1A" w14:textId="77777777" w:rsidR="00CF10B3" w:rsidRDefault="00CF10B3" w:rsidP="00095362">
      <w:pPr>
        <w:widowControl w:val="0"/>
        <w:autoSpaceDE w:val="0"/>
        <w:autoSpaceDN w:val="0"/>
        <w:spacing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71B0DA51" w14:textId="77777777" w:rsidR="00CF10B3" w:rsidRDefault="00CF10B3" w:rsidP="00095362">
      <w:pPr>
        <w:widowControl w:val="0"/>
        <w:autoSpaceDE w:val="0"/>
        <w:autoSpaceDN w:val="0"/>
        <w:spacing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28B44645" w14:textId="77777777" w:rsidR="00CF10B3" w:rsidRDefault="00CF10B3" w:rsidP="00095362">
      <w:pPr>
        <w:widowControl w:val="0"/>
        <w:autoSpaceDE w:val="0"/>
        <w:autoSpaceDN w:val="0"/>
        <w:spacing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26F88DD3" w14:textId="77777777" w:rsidR="00CF10B3" w:rsidRDefault="00CF10B3" w:rsidP="00095362">
      <w:pPr>
        <w:widowControl w:val="0"/>
        <w:autoSpaceDE w:val="0"/>
        <w:autoSpaceDN w:val="0"/>
        <w:spacing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28659971" w14:textId="77777777" w:rsidR="00CF10B3" w:rsidRPr="0088084F" w:rsidRDefault="00CF10B3" w:rsidP="00095362">
      <w:pPr>
        <w:widowControl w:val="0"/>
        <w:autoSpaceDE w:val="0"/>
        <w:autoSpaceDN w:val="0"/>
        <w:spacing w:line="285" w:lineRule="auto"/>
        <w:ind w:left="192" w:right="131"/>
        <w:jc w:val="both"/>
        <w:rPr>
          <w:rFonts w:asciiTheme="minorHAnsi" w:hAnsiTheme="minorHAnsi" w:cs="Calibri"/>
          <w:sz w:val="20"/>
          <w:szCs w:val="20"/>
          <w:lang w:eastAsia="en-US"/>
        </w:rPr>
      </w:pPr>
    </w:p>
    <w:p w14:paraId="5DC503EB" w14:textId="77777777" w:rsidR="00095362" w:rsidRPr="0088084F" w:rsidRDefault="00095362" w:rsidP="00095362">
      <w:pPr>
        <w:widowControl w:val="0"/>
        <w:autoSpaceDE w:val="0"/>
        <w:autoSpaceDN w:val="0"/>
        <w:spacing w:before="120"/>
        <w:ind w:left="192"/>
        <w:jc w:val="both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In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particolare:</w:t>
      </w:r>
    </w:p>
    <w:p w14:paraId="6A343ED6" w14:textId="53BA61EE" w:rsidR="00095362" w:rsidRPr="0088084F" w:rsidRDefault="00095362" w:rsidP="00280614">
      <w:pPr>
        <w:widowControl w:val="0"/>
        <w:numPr>
          <w:ilvl w:val="0"/>
          <w:numId w:val="21"/>
        </w:numPr>
        <w:tabs>
          <w:tab w:val="left" w:pos="515"/>
        </w:tabs>
        <w:autoSpaceDE w:val="0"/>
        <w:autoSpaceDN w:val="0"/>
        <w:spacing w:before="164" w:line="285" w:lineRule="auto"/>
        <w:ind w:right="133" w:firstLine="0"/>
        <w:jc w:val="both"/>
        <w:rPr>
          <w:rFonts w:asciiTheme="minorHAnsi" w:hAnsiTheme="minorHAnsi" w:cs="Calibri"/>
          <w:sz w:val="20"/>
          <w:szCs w:val="22"/>
          <w:lang w:eastAsia="en-US"/>
        </w:rPr>
      </w:pPr>
      <w:proofErr w:type="gramStart"/>
      <w:r w:rsidRPr="0088084F">
        <w:rPr>
          <w:rFonts w:asciiTheme="minorHAnsi" w:hAnsiTheme="minorHAnsi" w:cs="Calibri"/>
          <w:sz w:val="20"/>
          <w:szCs w:val="22"/>
          <w:lang w:eastAsia="en-US"/>
        </w:rPr>
        <w:t>ha</w:t>
      </w:r>
      <w:proofErr w:type="gramEnd"/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la</w:t>
      </w:r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possibilità</w:t>
      </w:r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</w:t>
      </w:r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ottenere</w:t>
      </w:r>
      <w:r w:rsidRPr="0088084F">
        <w:rPr>
          <w:rFonts w:asciiTheme="minorHAnsi" w:hAnsiTheme="minorHAnsi" w:cs="Calibri"/>
          <w:spacing w:val="4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la</w:t>
      </w:r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conferma</w:t>
      </w:r>
      <w:r w:rsidRPr="0088084F">
        <w:rPr>
          <w:rFonts w:asciiTheme="minorHAnsi" w:hAnsiTheme="minorHAnsi" w:cs="Calibri"/>
          <w:spacing w:val="4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dell’esistenza</w:t>
      </w:r>
      <w:r w:rsidRPr="0088084F">
        <w:rPr>
          <w:rFonts w:asciiTheme="minorHAnsi" w:hAnsiTheme="minorHAnsi" w:cs="Calibri"/>
          <w:spacing w:val="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</w:t>
      </w:r>
      <w:r w:rsidRPr="0088084F">
        <w:rPr>
          <w:rFonts w:asciiTheme="minorHAnsi" w:hAnsiTheme="minorHAnsi" w:cs="Calibri"/>
          <w:spacing w:val="4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meno</w:t>
      </w:r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dei</w:t>
      </w:r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dati</w:t>
      </w:r>
      <w:r w:rsidRPr="0088084F">
        <w:rPr>
          <w:rFonts w:asciiTheme="minorHAnsi" w:hAnsiTheme="minorHAnsi" w:cs="Calibri"/>
          <w:spacing w:val="4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personali</w:t>
      </w:r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che</w:t>
      </w:r>
      <w:r w:rsidRPr="0088084F">
        <w:rPr>
          <w:rFonts w:asciiTheme="minorHAnsi" w:hAnsiTheme="minorHAnsi" w:cs="Calibri"/>
          <w:spacing w:val="4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lo</w:t>
      </w:r>
      <w:r w:rsidRPr="0088084F">
        <w:rPr>
          <w:rFonts w:asciiTheme="minorHAnsi" w:hAnsiTheme="minorHAnsi" w:cs="Calibri"/>
          <w:spacing w:val="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riguardano,</w:t>
      </w:r>
      <w:r w:rsidRPr="0088084F">
        <w:rPr>
          <w:rFonts w:asciiTheme="minorHAnsi" w:hAnsiTheme="minorHAnsi" w:cs="Calibri"/>
          <w:spacing w:val="5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ed</w:t>
      </w:r>
      <w:r w:rsidRPr="0088084F">
        <w:rPr>
          <w:rFonts w:asciiTheme="minorHAnsi" w:hAnsiTheme="minorHAnsi" w:cs="Calibri"/>
          <w:spacing w:val="-42"/>
          <w:sz w:val="20"/>
          <w:szCs w:val="22"/>
          <w:lang w:eastAsia="en-US"/>
        </w:rPr>
        <w:t xml:space="preserve"> </w:t>
      </w:r>
      <w:r w:rsidR="00280614">
        <w:rPr>
          <w:rFonts w:asciiTheme="minorHAnsi" w:hAnsiTheme="minorHAnsi" w:cs="Calibri"/>
          <w:spacing w:val="-42"/>
          <w:sz w:val="20"/>
          <w:szCs w:val="22"/>
          <w:lang w:eastAsia="en-US"/>
        </w:rPr>
        <w:t xml:space="preserve">                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in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questo caso, l’accesso alle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seguenti informazioni:</w:t>
      </w:r>
    </w:p>
    <w:p w14:paraId="715B8A3B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22"/>
        <w:ind w:hanging="357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Finalità</w:t>
      </w:r>
      <w:r w:rsidRPr="0088084F">
        <w:rPr>
          <w:rFonts w:asciiTheme="minorHAnsi" w:hAnsiTheme="minorHAnsi" w:cs="Calibri"/>
          <w:spacing w:val="-4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del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trattamento,</w:t>
      </w:r>
    </w:p>
    <w:p w14:paraId="5FD2E840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66"/>
        <w:ind w:hanging="357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Categorie</w:t>
      </w:r>
      <w:r w:rsidRPr="0088084F">
        <w:rPr>
          <w:rFonts w:asciiTheme="minorHAnsi" w:hAnsiTheme="minorHAnsi" w:cs="Calibri"/>
          <w:spacing w:val="-4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dati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personali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trattati,</w:t>
      </w:r>
    </w:p>
    <w:p w14:paraId="3924D1F7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67" w:line="288" w:lineRule="auto"/>
        <w:ind w:right="137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Destinatari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</w:t>
      </w:r>
      <w:r w:rsidRPr="0088084F">
        <w:rPr>
          <w:rFonts w:asciiTheme="minorHAnsi" w:hAnsiTheme="minorHAnsi" w:cs="Calibri"/>
          <w:spacing w:val="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le</w:t>
      </w:r>
      <w:r w:rsidRPr="0088084F">
        <w:rPr>
          <w:rFonts w:asciiTheme="minorHAnsi" w:hAnsiTheme="minorHAnsi" w:cs="Calibri"/>
          <w:spacing w:val="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categorie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</w:t>
      </w:r>
      <w:r w:rsidRPr="0088084F">
        <w:rPr>
          <w:rFonts w:asciiTheme="minorHAnsi" w:hAnsiTheme="minorHAnsi" w:cs="Calibri"/>
          <w:spacing w:val="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destinatari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a</w:t>
      </w:r>
      <w:r w:rsidRPr="0088084F">
        <w:rPr>
          <w:rFonts w:asciiTheme="minorHAnsi" w:hAnsiTheme="minorHAnsi" w:cs="Calibri"/>
          <w:spacing w:val="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cui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 dati personali</w:t>
      </w:r>
      <w:r w:rsidRPr="0088084F">
        <w:rPr>
          <w:rFonts w:asciiTheme="minorHAnsi" w:hAnsiTheme="minorHAnsi" w:cs="Calibri"/>
          <w:spacing w:val="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sono</w:t>
      </w:r>
      <w:r w:rsidRPr="0088084F">
        <w:rPr>
          <w:rFonts w:asciiTheme="minorHAnsi" w:hAnsiTheme="minorHAnsi" w:cs="Calibri"/>
          <w:spacing w:val="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stati</w:t>
      </w:r>
      <w:r w:rsidRPr="0088084F">
        <w:rPr>
          <w:rFonts w:asciiTheme="minorHAnsi" w:hAnsiTheme="minorHAnsi" w:cs="Calibri"/>
          <w:spacing w:val="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saranno</w:t>
      </w:r>
      <w:r w:rsidRPr="0088084F">
        <w:rPr>
          <w:rFonts w:asciiTheme="minorHAnsi" w:hAnsiTheme="minorHAnsi" w:cs="Calibri"/>
          <w:spacing w:val="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comunicati,</w:t>
      </w:r>
      <w:r w:rsidRPr="0088084F">
        <w:rPr>
          <w:rFonts w:asciiTheme="minorHAnsi" w:hAnsiTheme="minorHAnsi" w:cs="Calibri"/>
          <w:spacing w:val="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in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particolare</w:t>
      </w:r>
      <w:r w:rsidRPr="0088084F">
        <w:rPr>
          <w:rFonts w:asciiTheme="minorHAnsi" w:hAnsiTheme="minorHAnsi" w:cs="Calibri"/>
          <w:spacing w:val="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se</w:t>
      </w:r>
      <w:r w:rsidRPr="0088084F">
        <w:rPr>
          <w:rFonts w:asciiTheme="minorHAnsi" w:hAnsiTheme="minorHAnsi" w:cs="Calibri"/>
          <w:spacing w:val="-4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destinatari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 paesi terzi o organizzazioni internazionali;</w:t>
      </w:r>
    </w:p>
    <w:p w14:paraId="5497CE17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17" w:line="285" w:lineRule="auto"/>
        <w:ind w:right="144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Periodo</w:t>
      </w:r>
      <w:r w:rsidRPr="0088084F">
        <w:rPr>
          <w:rFonts w:asciiTheme="minorHAnsi" w:hAnsiTheme="minorHAnsi" w:cs="Calibri"/>
          <w:spacing w:val="9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</w:t>
      </w:r>
      <w:r w:rsidRPr="0088084F">
        <w:rPr>
          <w:rFonts w:asciiTheme="minorHAnsi" w:hAnsiTheme="minorHAnsi" w:cs="Calibri"/>
          <w:spacing w:val="9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conservazione</w:t>
      </w:r>
      <w:r w:rsidRPr="0088084F">
        <w:rPr>
          <w:rFonts w:asciiTheme="minorHAnsi" w:hAnsiTheme="minorHAnsi" w:cs="Calibri"/>
          <w:spacing w:val="8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dei</w:t>
      </w:r>
      <w:r w:rsidRPr="0088084F">
        <w:rPr>
          <w:rFonts w:asciiTheme="minorHAnsi" w:hAnsiTheme="minorHAnsi" w:cs="Calibri"/>
          <w:spacing w:val="9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dati</w:t>
      </w:r>
      <w:r w:rsidRPr="0088084F">
        <w:rPr>
          <w:rFonts w:asciiTheme="minorHAnsi" w:hAnsiTheme="minorHAnsi" w:cs="Calibri"/>
          <w:spacing w:val="9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personali</w:t>
      </w:r>
      <w:r w:rsidRPr="0088084F">
        <w:rPr>
          <w:rFonts w:asciiTheme="minorHAnsi" w:hAnsiTheme="minorHAnsi" w:cs="Calibri"/>
          <w:spacing w:val="9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previsto</w:t>
      </w:r>
      <w:r w:rsidRPr="0088084F">
        <w:rPr>
          <w:rFonts w:asciiTheme="minorHAnsi" w:hAnsiTheme="minorHAnsi" w:cs="Calibri"/>
          <w:spacing w:val="10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oppure,</w:t>
      </w:r>
      <w:r w:rsidRPr="0088084F">
        <w:rPr>
          <w:rFonts w:asciiTheme="minorHAnsi" w:hAnsiTheme="minorHAnsi" w:cs="Calibri"/>
          <w:spacing w:val="10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se</w:t>
      </w:r>
      <w:r w:rsidRPr="0088084F">
        <w:rPr>
          <w:rFonts w:asciiTheme="minorHAnsi" w:hAnsiTheme="minorHAnsi" w:cs="Calibri"/>
          <w:spacing w:val="8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non</w:t>
      </w:r>
      <w:r w:rsidRPr="0088084F">
        <w:rPr>
          <w:rFonts w:asciiTheme="minorHAnsi" w:hAnsiTheme="minorHAnsi" w:cs="Calibri"/>
          <w:spacing w:val="10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è</w:t>
      </w:r>
      <w:r w:rsidRPr="0088084F">
        <w:rPr>
          <w:rFonts w:asciiTheme="minorHAnsi" w:hAnsiTheme="minorHAnsi" w:cs="Calibri"/>
          <w:spacing w:val="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possibile,</w:t>
      </w:r>
      <w:r w:rsidRPr="0088084F">
        <w:rPr>
          <w:rFonts w:asciiTheme="minorHAnsi" w:hAnsiTheme="minorHAnsi" w:cs="Calibri"/>
          <w:spacing w:val="10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</w:t>
      </w:r>
      <w:r w:rsidRPr="0088084F">
        <w:rPr>
          <w:rFonts w:asciiTheme="minorHAnsi" w:hAnsiTheme="minorHAnsi" w:cs="Calibri"/>
          <w:spacing w:val="9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criteri</w:t>
      </w:r>
      <w:r w:rsidRPr="0088084F">
        <w:rPr>
          <w:rFonts w:asciiTheme="minorHAnsi" w:hAnsiTheme="minorHAnsi" w:cs="Calibri"/>
          <w:spacing w:val="9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utilizzati</w:t>
      </w:r>
      <w:r w:rsidRPr="0088084F">
        <w:rPr>
          <w:rFonts w:asciiTheme="minorHAnsi" w:hAnsiTheme="minorHAnsi" w:cs="Calibri"/>
          <w:spacing w:val="9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per</w:t>
      </w:r>
      <w:r w:rsidRPr="0088084F">
        <w:rPr>
          <w:rFonts w:asciiTheme="minorHAnsi" w:hAnsiTheme="minorHAnsi" w:cs="Calibri"/>
          <w:spacing w:val="-4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determinare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tale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periodo;</w:t>
      </w:r>
    </w:p>
    <w:p w14:paraId="5ECA2EA2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20"/>
        <w:ind w:hanging="357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Qualora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dati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non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siano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raccolti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presso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l'interessato,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tutte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le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informazioni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disponibili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sulla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loro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origine;</w:t>
      </w:r>
    </w:p>
    <w:p w14:paraId="0D6BD45F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69" w:line="285" w:lineRule="auto"/>
        <w:ind w:right="140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L'esistenza</w:t>
      </w:r>
      <w:r w:rsidRPr="0088084F">
        <w:rPr>
          <w:rFonts w:asciiTheme="minorHAnsi" w:hAnsiTheme="minorHAnsi" w:cs="Calibri"/>
          <w:spacing w:val="3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</w:t>
      </w:r>
      <w:r w:rsidRPr="0088084F">
        <w:rPr>
          <w:rFonts w:asciiTheme="minorHAnsi" w:hAnsiTheme="minorHAnsi" w:cs="Calibri"/>
          <w:spacing w:val="3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un</w:t>
      </w:r>
      <w:r w:rsidRPr="0088084F">
        <w:rPr>
          <w:rFonts w:asciiTheme="minorHAnsi" w:hAnsiTheme="minorHAnsi" w:cs="Calibri"/>
          <w:spacing w:val="3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processo</w:t>
      </w:r>
      <w:r w:rsidRPr="0088084F">
        <w:rPr>
          <w:rFonts w:asciiTheme="minorHAnsi" w:hAnsiTheme="minorHAnsi" w:cs="Calibri"/>
          <w:spacing w:val="3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decisionale</w:t>
      </w:r>
      <w:r w:rsidRPr="0088084F">
        <w:rPr>
          <w:rFonts w:asciiTheme="minorHAnsi" w:hAnsiTheme="minorHAnsi" w:cs="Calibri"/>
          <w:spacing w:val="3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automatizzato</w:t>
      </w:r>
      <w:r w:rsidRPr="0088084F">
        <w:rPr>
          <w:rFonts w:asciiTheme="minorHAnsi" w:hAnsiTheme="minorHAnsi" w:cs="Calibri"/>
          <w:spacing w:val="3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ed,</w:t>
      </w:r>
      <w:r w:rsidRPr="0088084F">
        <w:rPr>
          <w:rFonts w:asciiTheme="minorHAnsi" w:hAnsiTheme="minorHAnsi" w:cs="Calibri"/>
          <w:spacing w:val="30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in</w:t>
      </w:r>
      <w:r w:rsidRPr="0088084F">
        <w:rPr>
          <w:rFonts w:asciiTheme="minorHAnsi" w:hAnsiTheme="minorHAnsi" w:cs="Calibri"/>
          <w:spacing w:val="3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tali</w:t>
      </w:r>
      <w:r w:rsidRPr="0088084F">
        <w:rPr>
          <w:rFonts w:asciiTheme="minorHAnsi" w:hAnsiTheme="minorHAnsi" w:cs="Calibri"/>
          <w:spacing w:val="3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casi,</w:t>
      </w:r>
      <w:r w:rsidRPr="0088084F">
        <w:rPr>
          <w:rFonts w:asciiTheme="minorHAnsi" w:hAnsiTheme="minorHAnsi" w:cs="Calibri"/>
          <w:spacing w:val="3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informazioni</w:t>
      </w:r>
      <w:r w:rsidRPr="0088084F">
        <w:rPr>
          <w:rFonts w:asciiTheme="minorHAnsi" w:hAnsiTheme="minorHAnsi" w:cs="Calibri"/>
          <w:spacing w:val="3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significative</w:t>
      </w:r>
      <w:r w:rsidRPr="0088084F">
        <w:rPr>
          <w:rFonts w:asciiTheme="minorHAnsi" w:hAnsiTheme="minorHAnsi" w:cs="Calibri"/>
          <w:spacing w:val="3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sulla</w:t>
      </w:r>
      <w:r w:rsidRPr="0088084F">
        <w:rPr>
          <w:rFonts w:asciiTheme="minorHAnsi" w:hAnsiTheme="minorHAnsi" w:cs="Calibri"/>
          <w:spacing w:val="3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logica</w:t>
      </w:r>
      <w:r w:rsidRPr="0088084F">
        <w:rPr>
          <w:rFonts w:asciiTheme="minorHAnsi" w:hAnsiTheme="minorHAnsi" w:cs="Calibri"/>
          <w:spacing w:val="-4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utilizzata,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nonché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l'importanza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e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le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conseguenze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previste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 tale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trattamento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per l'interessato;</w:t>
      </w:r>
    </w:p>
    <w:p w14:paraId="7CBEF9FA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19" w:line="285" w:lineRule="auto"/>
        <w:ind w:right="141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L'esistenza</w:t>
      </w:r>
      <w:r w:rsidRPr="0088084F">
        <w:rPr>
          <w:rFonts w:asciiTheme="minorHAnsi" w:hAnsiTheme="minorHAnsi" w:cs="Calibri"/>
          <w:spacing w:val="17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</w:t>
      </w:r>
      <w:r w:rsidRPr="0088084F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garanzie</w:t>
      </w:r>
      <w:r w:rsidRPr="0088084F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adeguate</w:t>
      </w:r>
      <w:r w:rsidRPr="0088084F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ai</w:t>
      </w:r>
      <w:r w:rsidRPr="0088084F">
        <w:rPr>
          <w:rFonts w:asciiTheme="minorHAnsi" w:hAnsiTheme="minorHAnsi" w:cs="Calibri"/>
          <w:spacing w:val="17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sensi</w:t>
      </w:r>
      <w:r w:rsidRPr="0088084F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dell'articolo</w:t>
      </w:r>
      <w:r w:rsidRPr="0088084F">
        <w:rPr>
          <w:rFonts w:asciiTheme="minorHAnsi" w:hAnsiTheme="minorHAnsi" w:cs="Calibri"/>
          <w:spacing w:val="17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46</w:t>
      </w:r>
      <w:r w:rsidRPr="0088084F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relative</w:t>
      </w:r>
      <w:r w:rsidRPr="0088084F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al</w:t>
      </w:r>
      <w:r w:rsidRPr="0088084F">
        <w:rPr>
          <w:rFonts w:asciiTheme="minorHAnsi" w:hAnsiTheme="minorHAnsi" w:cs="Calibri"/>
          <w:spacing w:val="17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trasferimento</w:t>
      </w:r>
      <w:r w:rsidRPr="0088084F">
        <w:rPr>
          <w:rFonts w:asciiTheme="minorHAnsi" w:hAnsiTheme="minorHAnsi" w:cs="Calibri"/>
          <w:spacing w:val="17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verso</w:t>
      </w:r>
      <w:r w:rsidRPr="0088084F">
        <w:rPr>
          <w:rFonts w:asciiTheme="minorHAnsi" w:hAnsiTheme="minorHAnsi" w:cs="Calibri"/>
          <w:spacing w:val="17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paesi</w:t>
      </w:r>
      <w:r w:rsidRPr="0088084F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terzi</w:t>
      </w:r>
      <w:r w:rsidRPr="0088084F">
        <w:rPr>
          <w:rFonts w:asciiTheme="minorHAnsi" w:hAnsiTheme="minorHAnsi" w:cs="Calibri"/>
          <w:spacing w:val="16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</w:t>
      </w:r>
      <w:r w:rsidRPr="0088084F">
        <w:rPr>
          <w:rFonts w:asciiTheme="minorHAnsi" w:hAnsiTheme="minorHAnsi" w:cs="Calibri"/>
          <w:spacing w:val="-4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organizzazioni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internazionali.</w:t>
      </w:r>
    </w:p>
    <w:p w14:paraId="4588F83C" w14:textId="77777777" w:rsidR="00095362" w:rsidRPr="0088084F" w:rsidRDefault="00095362" w:rsidP="00095362">
      <w:pPr>
        <w:widowControl w:val="0"/>
        <w:numPr>
          <w:ilvl w:val="0"/>
          <w:numId w:val="21"/>
        </w:numPr>
        <w:tabs>
          <w:tab w:val="left" w:pos="464"/>
        </w:tabs>
        <w:autoSpaceDE w:val="0"/>
        <w:autoSpaceDN w:val="0"/>
        <w:spacing w:before="49"/>
        <w:ind w:left="463" w:hanging="272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In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aggiunta,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l’interessato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ha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il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diritto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di:</w:t>
      </w:r>
    </w:p>
    <w:p w14:paraId="32A7FEEC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69" w:line="285" w:lineRule="auto"/>
        <w:ind w:right="137"/>
        <w:jc w:val="both"/>
        <w:rPr>
          <w:rFonts w:asciiTheme="minorHAnsi" w:hAnsiTheme="minorHAnsi" w:cs="Calibri"/>
          <w:sz w:val="20"/>
          <w:szCs w:val="22"/>
          <w:lang w:eastAsia="en-US"/>
        </w:rPr>
      </w:pPr>
      <w:proofErr w:type="gramStart"/>
      <w:r w:rsidRPr="0088084F">
        <w:rPr>
          <w:rFonts w:asciiTheme="minorHAnsi" w:hAnsiTheme="minorHAnsi" w:cs="Calibri"/>
          <w:sz w:val="20"/>
          <w:szCs w:val="22"/>
          <w:lang w:eastAsia="en-US"/>
        </w:rPr>
        <w:t>ottenere</w:t>
      </w:r>
      <w:proofErr w:type="gramEnd"/>
      <w:r w:rsidRPr="0088084F">
        <w:rPr>
          <w:rFonts w:asciiTheme="minorHAnsi" w:hAnsiTheme="minorHAnsi" w:cs="Calibri"/>
          <w:sz w:val="20"/>
          <w:szCs w:val="22"/>
          <w:lang w:eastAsia="en-US"/>
        </w:rPr>
        <w:t xml:space="preserve"> l’aggiornamento, la rettifica o l’integrazione dei Suoi dati, la cancellazione, nei termini consentiti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dalla normativa, oppure chiedere che siano anonimizzati, la limitazione del trattamento, ed ha diritto di</w:t>
      </w:r>
      <w:r w:rsidRPr="0088084F">
        <w:rPr>
          <w:rFonts w:asciiTheme="minorHAnsi" w:hAnsiTheme="minorHAnsi" w:cs="Calibri"/>
          <w:spacing w:val="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opporsi,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in tutto o in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parte, per motivi legittimi;</w:t>
      </w:r>
    </w:p>
    <w:p w14:paraId="71EB7780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22"/>
        <w:ind w:hanging="357"/>
        <w:jc w:val="both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Revocare</w:t>
      </w:r>
      <w:r w:rsidRPr="0088084F">
        <w:rPr>
          <w:rFonts w:asciiTheme="minorHAnsi" w:hAnsiTheme="minorHAnsi" w:cs="Calibri"/>
          <w:spacing w:val="-4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il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proprio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consenso,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qualora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previsto;</w:t>
      </w:r>
    </w:p>
    <w:p w14:paraId="71546C8C" w14:textId="77777777" w:rsidR="00095362" w:rsidRPr="0088084F" w:rsidRDefault="00095362" w:rsidP="00095362">
      <w:pPr>
        <w:widowControl w:val="0"/>
        <w:numPr>
          <w:ilvl w:val="1"/>
          <w:numId w:val="21"/>
        </w:numPr>
        <w:tabs>
          <w:tab w:val="left" w:pos="907"/>
        </w:tabs>
        <w:autoSpaceDE w:val="0"/>
        <w:autoSpaceDN w:val="0"/>
        <w:spacing w:before="166"/>
        <w:ind w:hanging="357"/>
        <w:jc w:val="both"/>
        <w:rPr>
          <w:rFonts w:asciiTheme="minorHAnsi" w:hAnsiTheme="minorHAnsi" w:cs="Calibri"/>
          <w:sz w:val="20"/>
          <w:szCs w:val="22"/>
          <w:lang w:eastAsia="en-US"/>
        </w:rPr>
      </w:pPr>
      <w:r w:rsidRPr="0088084F">
        <w:rPr>
          <w:rFonts w:asciiTheme="minorHAnsi" w:hAnsiTheme="minorHAnsi" w:cs="Calibri"/>
          <w:sz w:val="20"/>
          <w:szCs w:val="22"/>
          <w:lang w:eastAsia="en-US"/>
        </w:rPr>
        <w:t>Proporre</w:t>
      </w:r>
      <w:r w:rsidRPr="0088084F">
        <w:rPr>
          <w:rFonts w:asciiTheme="minorHAnsi" w:hAnsiTheme="minorHAnsi" w:cs="Calibri"/>
          <w:spacing w:val="-3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un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reclamo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all’Autorità</w:t>
      </w:r>
      <w:r w:rsidRPr="0088084F">
        <w:rPr>
          <w:rFonts w:asciiTheme="minorHAnsi" w:hAnsiTheme="minorHAnsi" w:cs="Calibri"/>
          <w:spacing w:val="-1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di</w:t>
      </w:r>
      <w:r w:rsidRPr="0088084F">
        <w:rPr>
          <w:rFonts w:asciiTheme="minorHAnsi" w:hAnsiTheme="minorHAnsi" w:cs="Calibri"/>
          <w:spacing w:val="-2"/>
          <w:sz w:val="20"/>
          <w:szCs w:val="22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2"/>
          <w:lang w:eastAsia="en-US"/>
        </w:rPr>
        <w:t>Controllo.</w:t>
      </w:r>
    </w:p>
    <w:p w14:paraId="7A611D94" w14:textId="5CBC49F5" w:rsidR="00CF10B3" w:rsidRDefault="00CF10B3">
      <w:pPr>
        <w:spacing w:after="200" w:line="276" w:lineRule="auto"/>
        <w:rPr>
          <w:rFonts w:asciiTheme="minorHAnsi" w:hAnsiTheme="minorHAnsi" w:cs="Calibri"/>
          <w:b/>
          <w:szCs w:val="22"/>
          <w:u w:val="single"/>
          <w:lang w:eastAsia="en-US"/>
        </w:rPr>
      </w:pPr>
      <w:r>
        <w:rPr>
          <w:rFonts w:asciiTheme="minorHAnsi" w:hAnsiTheme="minorHAnsi" w:cs="Calibri"/>
          <w:b/>
          <w:szCs w:val="22"/>
          <w:u w:val="single"/>
          <w:lang w:eastAsia="en-US"/>
        </w:rPr>
        <w:br w:type="page"/>
      </w:r>
    </w:p>
    <w:p w14:paraId="3E6E27E7" w14:textId="77777777" w:rsidR="00095362" w:rsidRDefault="00095362" w:rsidP="00095362">
      <w:pPr>
        <w:widowControl w:val="0"/>
        <w:autoSpaceDE w:val="0"/>
        <w:autoSpaceDN w:val="0"/>
        <w:spacing w:before="47"/>
        <w:ind w:left="192"/>
        <w:rPr>
          <w:rFonts w:asciiTheme="minorHAnsi" w:hAnsiTheme="minorHAnsi" w:cs="Calibri"/>
          <w:b/>
          <w:szCs w:val="22"/>
          <w:u w:val="single"/>
          <w:lang w:eastAsia="en-US"/>
        </w:rPr>
      </w:pPr>
      <w:bookmarkStart w:id="0" w:name="_GoBack"/>
      <w:bookmarkEnd w:id="0"/>
    </w:p>
    <w:p w14:paraId="7AB8B8C3" w14:textId="77777777" w:rsidR="00095362" w:rsidRPr="0088084F" w:rsidRDefault="00095362" w:rsidP="00095362">
      <w:pPr>
        <w:widowControl w:val="0"/>
        <w:autoSpaceDE w:val="0"/>
        <w:autoSpaceDN w:val="0"/>
        <w:spacing w:before="47"/>
        <w:ind w:left="192"/>
        <w:rPr>
          <w:rFonts w:asciiTheme="minorHAnsi" w:hAnsiTheme="minorHAnsi" w:cs="Calibri"/>
          <w:b/>
          <w:szCs w:val="22"/>
          <w:lang w:eastAsia="en-US"/>
        </w:rPr>
      </w:pP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Allegato</w:t>
      </w:r>
      <w:r w:rsidRPr="0088084F">
        <w:rPr>
          <w:rFonts w:asciiTheme="minorHAnsi" w:hAnsiTheme="minorHAnsi" w:cs="Calibri"/>
          <w:b/>
          <w:spacing w:val="-3"/>
          <w:szCs w:val="22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1: Modulo</w:t>
      </w:r>
      <w:r w:rsidRPr="0088084F">
        <w:rPr>
          <w:rFonts w:asciiTheme="minorHAnsi" w:hAnsiTheme="minorHAnsi" w:cs="Calibri"/>
          <w:b/>
          <w:spacing w:val="-5"/>
          <w:szCs w:val="22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Di</w:t>
      </w:r>
      <w:r w:rsidRPr="0088084F">
        <w:rPr>
          <w:rFonts w:asciiTheme="minorHAnsi" w:hAnsiTheme="minorHAnsi" w:cs="Calibri"/>
          <w:b/>
          <w:spacing w:val="-5"/>
          <w:szCs w:val="22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Consenso</w:t>
      </w:r>
      <w:r w:rsidRPr="0088084F">
        <w:rPr>
          <w:rFonts w:asciiTheme="minorHAnsi" w:hAnsiTheme="minorHAnsi" w:cs="Calibri"/>
          <w:b/>
          <w:spacing w:val="-4"/>
          <w:szCs w:val="22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Al</w:t>
      </w:r>
      <w:r w:rsidRPr="0088084F">
        <w:rPr>
          <w:rFonts w:asciiTheme="minorHAnsi" w:hAnsiTheme="minorHAnsi" w:cs="Calibri"/>
          <w:b/>
          <w:spacing w:val="-4"/>
          <w:szCs w:val="22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Trattamento</w:t>
      </w:r>
      <w:r w:rsidRPr="0088084F">
        <w:rPr>
          <w:rFonts w:asciiTheme="minorHAnsi" w:hAnsiTheme="minorHAnsi" w:cs="Calibri"/>
          <w:b/>
          <w:spacing w:val="-4"/>
          <w:szCs w:val="22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Dei</w:t>
      </w:r>
      <w:r w:rsidRPr="0088084F">
        <w:rPr>
          <w:rFonts w:asciiTheme="minorHAnsi" w:hAnsiTheme="minorHAnsi" w:cs="Calibri"/>
          <w:b/>
          <w:spacing w:val="-3"/>
          <w:szCs w:val="22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Dati</w:t>
      </w:r>
      <w:r w:rsidRPr="0088084F">
        <w:rPr>
          <w:rFonts w:asciiTheme="minorHAnsi" w:hAnsiTheme="minorHAnsi" w:cs="Calibri"/>
          <w:b/>
          <w:spacing w:val="-2"/>
          <w:szCs w:val="22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b/>
          <w:szCs w:val="22"/>
          <w:u w:val="single"/>
          <w:lang w:eastAsia="en-US"/>
        </w:rPr>
        <w:t>Personali</w:t>
      </w:r>
    </w:p>
    <w:p w14:paraId="1B9516BD" w14:textId="77777777" w:rsidR="00095362" w:rsidRPr="0088084F" w:rsidRDefault="00095362" w:rsidP="00095362">
      <w:pPr>
        <w:widowControl w:val="0"/>
        <w:autoSpaceDE w:val="0"/>
        <w:autoSpaceDN w:val="0"/>
        <w:rPr>
          <w:rFonts w:asciiTheme="minorHAnsi" w:hAnsiTheme="minorHAnsi" w:cs="Calibri"/>
          <w:b/>
          <w:sz w:val="20"/>
          <w:szCs w:val="20"/>
          <w:lang w:eastAsia="en-US"/>
        </w:rPr>
      </w:pPr>
    </w:p>
    <w:p w14:paraId="36935D13" w14:textId="77777777" w:rsidR="00095362" w:rsidRPr="0088084F" w:rsidRDefault="00095362" w:rsidP="00095362">
      <w:pPr>
        <w:widowControl w:val="0"/>
        <w:tabs>
          <w:tab w:val="left" w:pos="8479"/>
        </w:tabs>
        <w:autoSpaceDE w:val="0"/>
        <w:autoSpaceDN w:val="0"/>
        <w:spacing w:before="87"/>
        <w:ind w:left="192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Ai</w:t>
      </w:r>
      <w:r w:rsidRPr="0088084F">
        <w:rPr>
          <w:rFonts w:asciiTheme="minorHAnsi" w:hAnsiTheme="minorHAnsi" w:cs="Calibri"/>
          <w:spacing w:val="-6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sensi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della</w:t>
      </w:r>
      <w:r w:rsidRPr="0088084F">
        <w:rPr>
          <w:rFonts w:asciiTheme="minorHAnsi" w:hAnsiTheme="minorHAnsi" w:cs="Calibri"/>
          <w:spacing w:val="-5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sovra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indicata</w:t>
      </w:r>
      <w:r w:rsidRPr="0088084F">
        <w:rPr>
          <w:rFonts w:asciiTheme="minorHAnsi" w:hAnsiTheme="minorHAnsi" w:cs="Calibri"/>
          <w:spacing w:val="-5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informativa,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io</w:t>
      </w:r>
      <w:r w:rsidRPr="0088084F">
        <w:rPr>
          <w:rFonts w:asciiTheme="minorHAnsi" w:hAnsiTheme="minorHAnsi" w:cs="Calibri"/>
          <w:spacing w:val="-5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Sottoscritto/a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w w:val="99"/>
          <w:sz w:val="20"/>
          <w:szCs w:val="20"/>
          <w:u w:val="single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u w:val="single"/>
          <w:lang w:eastAsia="en-US"/>
        </w:rPr>
        <w:tab/>
      </w:r>
    </w:p>
    <w:p w14:paraId="4E66621E" w14:textId="77777777" w:rsidR="00095362" w:rsidRPr="0088084F" w:rsidRDefault="00095362" w:rsidP="00095362">
      <w:pPr>
        <w:widowControl w:val="0"/>
        <w:autoSpaceDE w:val="0"/>
        <w:autoSpaceDN w:val="0"/>
        <w:spacing w:before="4"/>
        <w:rPr>
          <w:rFonts w:asciiTheme="minorHAnsi" w:hAnsiTheme="minorHAnsi" w:cs="Calibri"/>
          <w:sz w:val="9"/>
          <w:szCs w:val="20"/>
          <w:lang w:eastAsia="en-US"/>
        </w:rPr>
      </w:pPr>
    </w:p>
    <w:p w14:paraId="48CEE5ED" w14:textId="77777777" w:rsidR="00095362" w:rsidRPr="0088084F" w:rsidRDefault="00095362" w:rsidP="00095362">
      <w:pPr>
        <w:widowControl w:val="0"/>
        <w:autoSpaceDE w:val="0"/>
        <w:autoSpaceDN w:val="0"/>
        <w:spacing w:before="59" w:line="285" w:lineRule="auto"/>
        <w:ind w:left="192" w:right="136"/>
        <w:jc w:val="both"/>
        <w:rPr>
          <w:rFonts w:asciiTheme="minorHAnsi" w:hAnsiTheme="minorHAnsi" w:cs="Calibri"/>
          <w:sz w:val="20"/>
          <w:szCs w:val="20"/>
          <w:lang w:eastAsia="en-US"/>
        </w:rPr>
      </w:pPr>
      <w:proofErr w:type="gramStart"/>
      <w:r w:rsidRPr="0088084F">
        <w:rPr>
          <w:rFonts w:asciiTheme="minorHAnsi" w:hAnsiTheme="minorHAnsi" w:cs="Calibri"/>
          <w:sz w:val="20"/>
          <w:szCs w:val="20"/>
          <w:lang w:eastAsia="en-US"/>
        </w:rPr>
        <w:t>con</w:t>
      </w:r>
      <w:proofErr w:type="gramEnd"/>
      <w:r w:rsidRPr="0088084F">
        <w:rPr>
          <w:rFonts w:asciiTheme="minorHAnsi" w:hAnsiTheme="minorHAnsi" w:cs="Calibri"/>
          <w:sz w:val="20"/>
          <w:szCs w:val="20"/>
          <w:lang w:eastAsia="en-US"/>
        </w:rPr>
        <w:t xml:space="preserve"> la sottoscrizione della presente informativa,</w:t>
      </w:r>
      <w:r w:rsidRPr="0088084F">
        <w:rPr>
          <w:rFonts w:asciiTheme="minorHAnsi" w:hAnsiTheme="minorHAnsi" w:cs="Calibri"/>
          <w:spacing w:val="45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dichiaro di aver ricevuto, in applicazione del Codice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Privacy e dell’art. 13 del Regolamento, idonea e completa informativa circa le norme concernenti la tutela dei dati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personali ed ai diritti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riconosciuti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all’interessato.</w:t>
      </w:r>
    </w:p>
    <w:p w14:paraId="44578472" w14:textId="77777777" w:rsidR="00095362" w:rsidRPr="0088084F" w:rsidRDefault="00095362" w:rsidP="00095362">
      <w:pPr>
        <w:widowControl w:val="0"/>
        <w:autoSpaceDE w:val="0"/>
        <w:autoSpaceDN w:val="0"/>
        <w:rPr>
          <w:rFonts w:asciiTheme="minorHAnsi" w:hAnsiTheme="minorHAnsi" w:cs="Calibri"/>
          <w:sz w:val="20"/>
          <w:szCs w:val="20"/>
          <w:lang w:eastAsia="en-US"/>
        </w:rPr>
      </w:pPr>
    </w:p>
    <w:tbl>
      <w:tblPr>
        <w:tblStyle w:val="Grigliatabella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1958"/>
        <w:gridCol w:w="548"/>
        <w:gridCol w:w="2741"/>
        <w:gridCol w:w="3722"/>
      </w:tblGrid>
      <w:tr w:rsidR="00095362" w:rsidRPr="0088084F" w14:paraId="4AB5BB57" w14:textId="77777777" w:rsidTr="00C31EEE">
        <w:tc>
          <w:tcPr>
            <w:tcW w:w="492" w:type="dxa"/>
          </w:tcPr>
          <w:p w14:paraId="6C80F0F6" w14:textId="5912D204" w:rsidR="00095362" w:rsidRPr="0088084F" w:rsidRDefault="00095362" w:rsidP="00C31EEE">
            <w:pPr>
              <w:widowControl w:val="0"/>
              <w:autoSpaceDE w:val="0"/>
              <w:autoSpaceDN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05D623" wp14:editId="1FD56866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21590</wp:posOffset>
                      </wp:positionV>
                      <wp:extent cx="179705" cy="179705"/>
                      <wp:effectExtent l="0" t="0" r="10795" b="10795"/>
                      <wp:wrapNone/>
                      <wp:docPr id="260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E07017" id="Rettangolo 4" o:spid="_x0000_s1026" style="position:absolute;margin-left:4.8pt;margin-top:1.7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" filled="f" strokeweight=".5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005" w:type="dxa"/>
          </w:tcPr>
          <w:p w14:paraId="29A90E9F" w14:textId="77777777" w:rsidR="00095362" w:rsidRPr="0088084F" w:rsidRDefault="00095362" w:rsidP="00C31EEE">
            <w:pPr>
              <w:widowControl w:val="0"/>
              <w:autoSpaceDE w:val="0"/>
              <w:autoSpaceDN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8084F">
              <w:rPr>
                <w:rFonts w:asciiTheme="minorHAnsi" w:hAnsiTheme="minorHAnsi" w:cs="Calibri"/>
                <w:sz w:val="20"/>
                <w:szCs w:val="20"/>
                <w:lang w:eastAsia="en-US"/>
              </w:rPr>
              <w:t>Acconsento</w:t>
            </w:r>
          </w:p>
        </w:tc>
        <w:tc>
          <w:tcPr>
            <w:tcW w:w="567" w:type="dxa"/>
          </w:tcPr>
          <w:p w14:paraId="55A2A9F9" w14:textId="5AC28CFD" w:rsidR="00095362" w:rsidRPr="0088084F" w:rsidRDefault="00095362" w:rsidP="00C31EEE">
            <w:pPr>
              <w:widowControl w:val="0"/>
              <w:autoSpaceDE w:val="0"/>
              <w:autoSpaceDN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F4AC4B" wp14:editId="57545EB8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21590</wp:posOffset>
                      </wp:positionV>
                      <wp:extent cx="179705" cy="179705"/>
                      <wp:effectExtent l="0" t="0" r="10795" b="10795"/>
                      <wp:wrapNone/>
                      <wp:docPr id="450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BC2EAD" id="Rettangolo 3" o:spid="_x0000_s1026" style="position:absolute;margin-left:4.6pt;margin-top:1.7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" filled="f" strokeweight=".5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5C5FA8D8" w14:textId="77777777" w:rsidR="00095362" w:rsidRPr="0088084F" w:rsidRDefault="00095362" w:rsidP="00C31EEE">
            <w:pPr>
              <w:widowControl w:val="0"/>
              <w:autoSpaceDE w:val="0"/>
              <w:autoSpaceDN w:val="0"/>
              <w:spacing w:before="59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8084F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Non</w:t>
            </w:r>
            <w:r w:rsidRPr="0088084F">
              <w:rPr>
                <w:rFonts w:asciiTheme="minorHAnsi" w:hAnsiTheme="minorHAnsi" w:cs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88084F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Acconsento            </w:t>
            </w:r>
          </w:p>
          <w:p w14:paraId="5CDD5C2E" w14:textId="77777777" w:rsidR="00095362" w:rsidRPr="0088084F" w:rsidRDefault="00095362" w:rsidP="00C31EEE">
            <w:pPr>
              <w:widowControl w:val="0"/>
              <w:autoSpaceDE w:val="0"/>
              <w:autoSpaceDN w:val="0"/>
              <w:spacing w:before="59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14:paraId="33263843" w14:textId="77777777" w:rsidR="00095362" w:rsidRPr="0088084F" w:rsidRDefault="00095362" w:rsidP="00C31EEE">
            <w:pPr>
              <w:widowControl w:val="0"/>
              <w:autoSpaceDE w:val="0"/>
              <w:autoSpaceDN w:val="0"/>
              <w:spacing w:before="59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  <w:tc>
          <w:tcPr>
            <w:tcW w:w="3869" w:type="dxa"/>
          </w:tcPr>
          <w:p w14:paraId="30EE8D76" w14:textId="17F54435" w:rsidR="00095362" w:rsidRPr="0088084F" w:rsidRDefault="00095362" w:rsidP="007B2E32">
            <w:pPr>
              <w:widowControl w:val="0"/>
              <w:autoSpaceDE w:val="0"/>
              <w:autoSpaceDN w:val="0"/>
              <w:spacing w:before="59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proofErr w:type="gramStart"/>
            <w:r w:rsidRPr="00F560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al</w:t>
            </w:r>
            <w:proofErr w:type="gramEnd"/>
            <w:r w:rsidRPr="00F560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trattamento di dati personali</w:t>
            </w:r>
            <w:r w:rsidR="0025532D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Pr="00F560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per le finalità </w:t>
            </w:r>
            <w:r w:rsidR="0025532D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relative alla gestione, promozione, marketing, </w:t>
            </w:r>
            <w:proofErr w:type="spellStart"/>
            <w:r w:rsidR="0025532D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pl</w:t>
            </w:r>
            <w:r w:rsidR="00280614">
              <w:rPr>
                <w:rFonts w:asciiTheme="minorHAnsi" w:hAnsiTheme="minorHAnsi" w:cs="Calibri"/>
                <w:sz w:val="20"/>
                <w:szCs w:val="20"/>
                <w:lang w:eastAsia="en-US"/>
              </w:rPr>
              <w:t>a</w:t>
            </w:r>
            <w:r w:rsidR="0025532D">
              <w:rPr>
                <w:rFonts w:asciiTheme="minorHAnsi" w:hAnsiTheme="minorHAnsi" w:cs="Calibri"/>
                <w:sz w:val="20"/>
                <w:szCs w:val="20"/>
                <w:lang w:eastAsia="en-US"/>
              </w:rPr>
              <w:t>cement</w:t>
            </w:r>
            <w:proofErr w:type="spellEnd"/>
            <w:r w:rsidR="0025532D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="001D5743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e di tutte le attività connesse </w:t>
            </w:r>
            <w:r w:rsidR="007B2E32">
              <w:rPr>
                <w:rFonts w:asciiTheme="minorHAnsi" w:hAnsiTheme="minorHAnsi" w:cs="Calibri"/>
                <w:sz w:val="20"/>
                <w:szCs w:val="20"/>
                <w:lang w:eastAsia="en-US"/>
              </w:rPr>
              <w:t>al percorso formativo di cui allega domanda di iscrizione.</w:t>
            </w:r>
          </w:p>
        </w:tc>
      </w:tr>
    </w:tbl>
    <w:p w14:paraId="38E0C4EC" w14:textId="77777777" w:rsidR="00095362" w:rsidRPr="0088084F" w:rsidRDefault="00095362" w:rsidP="00095362">
      <w:pPr>
        <w:widowControl w:val="0"/>
        <w:autoSpaceDE w:val="0"/>
        <w:autoSpaceDN w:val="0"/>
        <w:spacing w:before="4"/>
        <w:rPr>
          <w:rFonts w:asciiTheme="minorHAnsi" w:hAnsiTheme="minorHAnsi" w:cs="Calibri"/>
          <w:sz w:val="22"/>
          <w:szCs w:val="20"/>
          <w:lang w:eastAsia="en-US"/>
        </w:rPr>
      </w:pPr>
    </w:p>
    <w:p w14:paraId="21EF5878" w14:textId="77777777" w:rsidR="00095362" w:rsidRPr="0088084F" w:rsidRDefault="00095362" w:rsidP="00095362">
      <w:pPr>
        <w:widowControl w:val="0"/>
        <w:tabs>
          <w:tab w:val="left" w:pos="5858"/>
        </w:tabs>
        <w:autoSpaceDE w:val="0"/>
        <w:autoSpaceDN w:val="0"/>
        <w:spacing w:before="59"/>
        <w:ind w:left="192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Lì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data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ab/>
        <w:t>Firma</w:t>
      </w:r>
    </w:p>
    <w:p w14:paraId="7621B90D" w14:textId="1AD9D76D" w:rsidR="00095362" w:rsidRPr="0088084F" w:rsidRDefault="00095362" w:rsidP="00095362">
      <w:pPr>
        <w:widowControl w:val="0"/>
        <w:autoSpaceDE w:val="0"/>
        <w:autoSpaceDN w:val="0"/>
        <w:spacing w:before="10"/>
        <w:rPr>
          <w:rFonts w:asciiTheme="minorHAnsi" w:hAnsiTheme="minorHAnsi" w:cs="Calibri"/>
          <w:sz w:val="27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F82A032" wp14:editId="04250267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2147570" cy="1270"/>
                <wp:effectExtent l="0" t="0" r="0" b="0"/>
                <wp:wrapTopAndBottom/>
                <wp:docPr id="259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82"/>
                            <a:gd name="T2" fmla="+- 0 4514 113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319B3" id="Figura a mano libera: forma 2" o:spid="_x0000_s1026" style="position:absolute;margin-left:56.65pt;margin-top:19.3pt;width:169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" path="m,l3381,e" filled="f" strokeweight=".22839mm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488E09" wp14:editId="0640418F">
                <wp:simplePos x="0" y="0"/>
                <wp:positionH relativeFrom="page">
                  <wp:posOffset>4316730</wp:posOffset>
                </wp:positionH>
                <wp:positionV relativeFrom="paragraph">
                  <wp:posOffset>245110</wp:posOffset>
                </wp:positionV>
                <wp:extent cx="2147570" cy="1270"/>
                <wp:effectExtent l="0" t="0" r="0" b="0"/>
                <wp:wrapTopAndBottom/>
                <wp:docPr id="258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382"/>
                            <a:gd name="T2" fmla="+- 0 10180 6798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6C0FB" id="Figura a mano libera: forma 1" o:spid="_x0000_s1026" style="position:absolute;margin-left:339.9pt;margin-top:19.3pt;width:169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" path="m,l3382,e" filled="f" strokeweight=".22839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06C5102D" w14:textId="77777777" w:rsidR="00095362" w:rsidRPr="0088084F" w:rsidRDefault="00095362" w:rsidP="00095362">
      <w:pPr>
        <w:widowControl w:val="0"/>
        <w:autoSpaceDE w:val="0"/>
        <w:autoSpaceDN w:val="0"/>
        <w:rPr>
          <w:rFonts w:asciiTheme="minorHAnsi" w:hAnsiTheme="minorHAnsi" w:cs="Calibri"/>
          <w:sz w:val="20"/>
          <w:szCs w:val="20"/>
          <w:lang w:eastAsia="en-US"/>
        </w:rPr>
      </w:pPr>
    </w:p>
    <w:p w14:paraId="510A49EA" w14:textId="77777777" w:rsidR="00095362" w:rsidRPr="0088084F" w:rsidRDefault="00095362" w:rsidP="00095362">
      <w:pPr>
        <w:widowControl w:val="0"/>
        <w:autoSpaceDE w:val="0"/>
        <w:autoSpaceDN w:val="0"/>
        <w:spacing w:before="3"/>
        <w:rPr>
          <w:rFonts w:asciiTheme="minorHAnsi" w:hAnsiTheme="minorHAnsi" w:cs="Calibri"/>
          <w:sz w:val="21"/>
          <w:szCs w:val="20"/>
          <w:lang w:eastAsia="en-US"/>
        </w:rPr>
      </w:pPr>
    </w:p>
    <w:p w14:paraId="12C27F5C" w14:textId="77777777" w:rsidR="00095362" w:rsidRPr="0088084F" w:rsidRDefault="00095362" w:rsidP="00095362">
      <w:pPr>
        <w:widowControl w:val="0"/>
        <w:autoSpaceDE w:val="0"/>
        <w:autoSpaceDN w:val="0"/>
        <w:spacing w:before="59"/>
        <w:ind w:left="192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Revoca</w:t>
      </w:r>
      <w:r w:rsidRPr="0088084F">
        <w:rPr>
          <w:rFonts w:asciiTheme="minorHAnsi" w:hAnsiTheme="minorHAnsi" w:cs="Calibri"/>
          <w:spacing w:val="-5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del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consenso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al</w:t>
      </w:r>
      <w:r w:rsidRPr="0088084F">
        <w:rPr>
          <w:rFonts w:asciiTheme="minorHAnsi" w:hAnsiTheme="minorHAnsi" w:cs="Calibri"/>
          <w:spacing w:val="-4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trattamento.</w:t>
      </w:r>
    </w:p>
    <w:p w14:paraId="4A9CAEBC" w14:textId="77777777" w:rsidR="00095362" w:rsidRPr="0088084F" w:rsidRDefault="00095362" w:rsidP="00095362">
      <w:pPr>
        <w:widowControl w:val="0"/>
        <w:autoSpaceDE w:val="0"/>
        <w:autoSpaceDN w:val="0"/>
        <w:spacing w:before="166" w:line="285" w:lineRule="auto"/>
        <w:ind w:left="192" w:right="26"/>
        <w:rPr>
          <w:rFonts w:asciiTheme="minorHAnsi" w:hAnsiTheme="minorHAnsi" w:cs="Calibri"/>
          <w:sz w:val="20"/>
          <w:szCs w:val="20"/>
          <w:lang w:eastAsia="en-US"/>
        </w:rPr>
      </w:pPr>
      <w:r w:rsidRPr="0088084F">
        <w:rPr>
          <w:rFonts w:asciiTheme="minorHAnsi" w:hAnsiTheme="minorHAnsi" w:cs="Calibri"/>
          <w:sz w:val="20"/>
          <w:szCs w:val="20"/>
          <w:lang w:eastAsia="en-US"/>
        </w:rPr>
        <w:t>Si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ricorda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che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sensi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dell’art.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7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è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possibile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revocare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per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iscritto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il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consenso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al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trattamento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dei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dati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personali.</w:t>
      </w:r>
      <w:r w:rsidRPr="0088084F">
        <w:rPr>
          <w:rFonts w:asciiTheme="minorHAnsi" w:hAnsiTheme="minorHAnsi" w:cs="Calibri"/>
          <w:spacing w:val="-4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L'eventuale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revoca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potrebbe comportare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l'impossibilità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di</w:t>
      </w:r>
      <w:r w:rsidRPr="0088084F">
        <w:rPr>
          <w:rFonts w:asciiTheme="minorHAnsi" w:hAnsiTheme="minorHAnsi" w:cs="Calibri"/>
          <w:spacing w:val="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eseguire</w:t>
      </w:r>
      <w:r w:rsidRPr="0088084F">
        <w:rPr>
          <w:rFonts w:asciiTheme="minorHAnsi" w:hAnsiTheme="minorHAnsi" w:cs="Calibri"/>
          <w:spacing w:val="-3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correttamente</w:t>
      </w:r>
      <w:r w:rsidRPr="0088084F">
        <w:rPr>
          <w:rFonts w:asciiTheme="minorHAnsi" w:hAnsiTheme="minorHAnsi" w:cs="Calibri"/>
          <w:spacing w:val="-2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il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rapporto</w:t>
      </w:r>
      <w:r w:rsidRPr="0088084F">
        <w:rPr>
          <w:rFonts w:asciiTheme="minorHAnsi" w:hAnsiTheme="minorHAnsi" w:cs="Calibri"/>
          <w:spacing w:val="-1"/>
          <w:sz w:val="20"/>
          <w:szCs w:val="20"/>
          <w:lang w:eastAsia="en-US"/>
        </w:rPr>
        <w:t xml:space="preserve"> </w:t>
      </w:r>
      <w:r w:rsidRPr="0088084F">
        <w:rPr>
          <w:rFonts w:asciiTheme="minorHAnsi" w:hAnsiTheme="minorHAnsi" w:cs="Calibri"/>
          <w:sz w:val="20"/>
          <w:szCs w:val="20"/>
          <w:lang w:eastAsia="en-US"/>
        </w:rPr>
        <w:t>in esse</w:t>
      </w:r>
    </w:p>
    <w:p w14:paraId="77E8329E" w14:textId="77777777" w:rsidR="00095362" w:rsidRDefault="00095362" w:rsidP="00095362"/>
    <w:p w14:paraId="53FFDE44" w14:textId="77777777" w:rsidR="00095362" w:rsidRDefault="00095362" w:rsidP="00095362">
      <w:pPr>
        <w:widowControl w:val="0"/>
        <w:autoSpaceDE w:val="0"/>
        <w:autoSpaceDN w:val="0"/>
        <w:spacing w:before="166" w:line="285" w:lineRule="auto"/>
        <w:ind w:right="26"/>
        <w:rPr>
          <w:rFonts w:asciiTheme="minorHAnsi" w:hAnsiTheme="minorHAnsi" w:cs="Calibri"/>
          <w:sz w:val="20"/>
          <w:szCs w:val="20"/>
          <w:lang w:eastAsia="en-US"/>
        </w:rPr>
      </w:pPr>
    </w:p>
    <w:p w14:paraId="19FEB650" w14:textId="77777777" w:rsidR="00095362" w:rsidRDefault="00095362" w:rsidP="00095362">
      <w:pPr>
        <w:widowControl w:val="0"/>
        <w:autoSpaceDE w:val="0"/>
        <w:autoSpaceDN w:val="0"/>
        <w:spacing w:before="166" w:line="285" w:lineRule="auto"/>
        <w:ind w:right="26"/>
        <w:rPr>
          <w:rFonts w:asciiTheme="minorHAnsi" w:hAnsiTheme="minorHAnsi" w:cs="Calibri"/>
          <w:sz w:val="20"/>
          <w:szCs w:val="20"/>
          <w:lang w:eastAsia="en-US"/>
        </w:rPr>
      </w:pPr>
    </w:p>
    <w:p w14:paraId="3B1D2652" w14:textId="77777777" w:rsidR="00CB0666" w:rsidRPr="00752300" w:rsidRDefault="00CB0666" w:rsidP="00F766F4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sectPr w:rsidR="00CB0666" w:rsidRPr="0075230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08247" w14:textId="77777777" w:rsidR="0040022C" w:rsidRDefault="0040022C" w:rsidP="00B55E37">
      <w:r>
        <w:separator/>
      </w:r>
    </w:p>
  </w:endnote>
  <w:endnote w:type="continuationSeparator" w:id="0">
    <w:p w14:paraId="7D28523A" w14:textId="77777777" w:rsidR="0040022C" w:rsidRDefault="0040022C" w:rsidP="00B5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F5BD3" w14:textId="77777777" w:rsidR="0040022C" w:rsidRDefault="0040022C" w:rsidP="00B55E37">
      <w:r>
        <w:separator/>
      </w:r>
    </w:p>
  </w:footnote>
  <w:footnote w:type="continuationSeparator" w:id="0">
    <w:p w14:paraId="2F121EE4" w14:textId="77777777" w:rsidR="0040022C" w:rsidRDefault="0040022C" w:rsidP="00B55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283DD" w14:textId="3BE0B04F" w:rsidR="00B55E37" w:rsidRPr="00A30031" w:rsidRDefault="00B55E37" w:rsidP="00B55E37">
    <w:pPr>
      <w:pStyle w:val="OmniPage1"/>
      <w:tabs>
        <w:tab w:val="clear" w:pos="100"/>
        <w:tab w:val="clear" w:pos="1376"/>
        <w:tab w:val="right" w:pos="1701"/>
        <w:tab w:val="left" w:pos="6804"/>
      </w:tabs>
      <w:spacing w:line="319" w:lineRule="exact"/>
      <w:ind w:left="0" w:right="54"/>
      <w:jc w:val="right"/>
      <w:rPr>
        <w:rFonts w:ascii="Arial Narrow" w:hAnsi="Arial Narrow"/>
        <w:b/>
        <w:lang w:val="it-IT"/>
      </w:rPr>
    </w:pPr>
    <w:r>
      <w:rPr>
        <w:rFonts w:ascii="Arial Narrow" w:hAnsi="Arial Narrow"/>
        <w:b/>
        <w:lang w:val="it-IT"/>
      </w:rPr>
      <w:t>Allegato 11</w:t>
    </w:r>
  </w:p>
  <w:p w14:paraId="52B9B184" w14:textId="77777777" w:rsidR="00B55E37" w:rsidRPr="00752300" w:rsidRDefault="00B55E37" w:rsidP="00B55E37">
    <w:pPr>
      <w:keepNext/>
      <w:shd w:val="clear" w:color="auto" w:fill="D9D9D9" w:themeFill="background1" w:themeFillShade="D9"/>
      <w:ind w:right="-1"/>
      <w:outlineLvl w:val="0"/>
      <w:rPr>
        <w:rFonts w:ascii="Arial Narrow" w:hAnsi="Arial Narrow"/>
        <w:b/>
        <w:sz w:val="22"/>
        <w:szCs w:val="22"/>
      </w:rPr>
    </w:pPr>
    <w:r w:rsidRPr="00752300">
      <w:rPr>
        <w:rFonts w:ascii="Arial Narrow" w:hAnsi="Arial Narrow"/>
        <w:b/>
        <w:sz w:val="22"/>
        <w:szCs w:val="22"/>
      </w:rPr>
      <w:t>Scheda di iscrizione all’intervento</w:t>
    </w:r>
  </w:p>
  <w:p w14:paraId="38DBF4F0" w14:textId="4290F1C0" w:rsidR="00B55E37" w:rsidRDefault="00B55E37" w:rsidP="00B55E37">
    <w:pPr>
      <w:suppressAutoHyphens/>
      <w:ind w:left="6840"/>
      <w:jc w:val="both"/>
      <w:rPr>
        <w:noProof/>
        <w:sz w:val="20"/>
      </w:rPr>
    </w:pPr>
  </w:p>
  <w:p w14:paraId="13E02E36" w14:textId="165AF1EC" w:rsidR="007369B0" w:rsidRDefault="00A149A1" w:rsidP="00A149A1">
    <w:pPr>
      <w:suppressAutoHyphens/>
      <w:jc w:val="center"/>
      <w:rPr>
        <w:noProof/>
        <w:sz w:val="20"/>
      </w:rPr>
    </w:pPr>
    <w:r>
      <w:rPr>
        <w:noProof/>
      </w:rPr>
      <w:drawing>
        <wp:inline distT="0" distB="0" distL="0" distR="0" wp14:anchorId="39FFBA75" wp14:editId="22A0FE89">
          <wp:extent cx="2724150" cy="1885950"/>
          <wp:effectExtent l="0" t="0" r="0" b="0"/>
          <wp:docPr id="20130924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092476" name="Immagine 20130924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88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E4055" w14:textId="77777777" w:rsidR="007369B0" w:rsidRDefault="007369B0" w:rsidP="00B55E37">
    <w:pPr>
      <w:suppressAutoHyphens/>
      <w:ind w:left="6840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hybridMultilevel"/>
    <w:tmpl w:val="FFFFFFFF"/>
    <w:lvl w:ilvl="0" w:tplc="FFFFFFFF">
      <w:start w:val="1"/>
      <w:numFmt w:val="upperLetter"/>
      <w:lvlRestart w:val="0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E10E2A"/>
    <w:multiLevelType w:val="hybridMultilevel"/>
    <w:tmpl w:val="FFFFFFFF"/>
    <w:lvl w:ilvl="0" w:tplc="C5E8D12E">
      <w:numFmt w:val="bullet"/>
      <w:lvlText w:val=""/>
      <w:lvlJc w:val="left"/>
      <w:pPr>
        <w:ind w:left="913" w:hanging="360"/>
      </w:pPr>
      <w:rPr>
        <w:rFonts w:ascii="Symbol" w:eastAsia="Times New Roman" w:hAnsi="Symbol" w:hint="default"/>
        <w:w w:val="99"/>
        <w:sz w:val="20"/>
      </w:rPr>
    </w:lvl>
    <w:lvl w:ilvl="1" w:tplc="6324C48E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0F3AAA04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D2BE43DE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ECB6B77E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F0127E6E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E55EDFF2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C920558C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472CDA38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3" w15:restartNumberingAfterBreak="0">
    <w:nsid w:val="09A655CE"/>
    <w:multiLevelType w:val="hybridMultilevel"/>
    <w:tmpl w:val="1792B328"/>
    <w:lvl w:ilvl="0" w:tplc="9326C4BE">
      <w:start w:val="1"/>
      <w:numFmt w:val="decimal"/>
      <w:lvlText w:val="%1."/>
      <w:lvlJc w:val="left"/>
      <w:pPr>
        <w:ind w:left="1364" w:hanging="36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98"/>
        <w:sz w:val="20"/>
        <w:szCs w:val="20"/>
        <w:lang w:val="it-IT" w:eastAsia="en-US" w:bidi="ar-SA"/>
      </w:rPr>
    </w:lvl>
    <w:lvl w:ilvl="1" w:tplc="3878CD40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85488268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3" w:tplc="483C9618">
      <w:numFmt w:val="bullet"/>
      <w:lvlText w:val="•"/>
      <w:lvlJc w:val="left"/>
      <w:pPr>
        <w:ind w:left="4072" w:hanging="360"/>
      </w:pPr>
      <w:rPr>
        <w:rFonts w:hint="default"/>
        <w:lang w:val="it-IT" w:eastAsia="en-US" w:bidi="ar-SA"/>
      </w:rPr>
    </w:lvl>
    <w:lvl w:ilvl="4" w:tplc="BA2CA06E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5" w:tplc="2AF8D728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A39C3388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5FBE6FFC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  <w:lvl w:ilvl="8" w:tplc="75B88418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43C3E"/>
    <w:multiLevelType w:val="hybridMultilevel"/>
    <w:tmpl w:val="6E52AB92"/>
    <w:lvl w:ilvl="0" w:tplc="2EDC3520">
      <w:start w:val="5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1" w15:restartNumberingAfterBreak="0">
    <w:nsid w:val="3DFD44FD"/>
    <w:multiLevelType w:val="hybridMultilevel"/>
    <w:tmpl w:val="48A2E486"/>
    <w:lvl w:ilvl="0" w:tplc="1A6CFB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23E0"/>
    <w:multiLevelType w:val="hybridMultilevel"/>
    <w:tmpl w:val="06F43A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E008D4"/>
    <w:multiLevelType w:val="hybridMultilevel"/>
    <w:tmpl w:val="EEA01B78"/>
    <w:lvl w:ilvl="0" w:tplc="5B72928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FFFFFFFF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51134A"/>
    <w:multiLevelType w:val="hybridMultilevel"/>
    <w:tmpl w:val="FFFFFFFF"/>
    <w:lvl w:ilvl="0" w:tplc="28CC9404">
      <w:start w:val="1"/>
      <w:numFmt w:val="decimal"/>
      <w:lvlText w:val="%1."/>
      <w:lvlJc w:val="left"/>
      <w:pPr>
        <w:ind w:left="55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7" w15:restartNumberingAfterBreak="0">
    <w:nsid w:val="64323024"/>
    <w:multiLevelType w:val="hybridMultilevel"/>
    <w:tmpl w:val="E2DEF992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5B7292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35F8A"/>
    <w:multiLevelType w:val="hybridMultilevel"/>
    <w:tmpl w:val="FFFFFFFF"/>
    <w:lvl w:ilvl="0" w:tplc="544C74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75372363"/>
    <w:multiLevelType w:val="hybridMultilevel"/>
    <w:tmpl w:val="AE3A58DC"/>
    <w:lvl w:ilvl="0" w:tplc="81AACBEC">
      <w:start w:val="1"/>
      <w:numFmt w:val="lowerLetter"/>
      <w:lvlText w:val="(%1)"/>
      <w:lvlJc w:val="left"/>
      <w:pPr>
        <w:ind w:left="644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0"/>
        <w:szCs w:val="20"/>
        <w:lang w:val="it-IT" w:eastAsia="en-US" w:bidi="ar-SA"/>
      </w:rPr>
    </w:lvl>
    <w:lvl w:ilvl="1" w:tplc="B43256AC">
      <w:numFmt w:val="bullet"/>
      <w:lvlText w:val="•"/>
      <w:lvlJc w:val="left"/>
      <w:pPr>
        <w:ind w:left="13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6906766A">
      <w:numFmt w:val="bullet"/>
      <w:lvlText w:val="•"/>
      <w:lvlJc w:val="left"/>
      <w:pPr>
        <w:ind w:left="2364" w:hanging="358"/>
      </w:pPr>
      <w:rPr>
        <w:rFonts w:hint="default"/>
        <w:lang w:val="it-IT" w:eastAsia="en-US" w:bidi="ar-SA"/>
      </w:rPr>
    </w:lvl>
    <w:lvl w:ilvl="3" w:tplc="24C01FA2">
      <w:numFmt w:val="bullet"/>
      <w:lvlText w:val="•"/>
      <w:lvlJc w:val="left"/>
      <w:pPr>
        <w:ind w:left="3368" w:hanging="358"/>
      </w:pPr>
      <w:rPr>
        <w:rFonts w:hint="default"/>
        <w:lang w:val="it-IT" w:eastAsia="en-US" w:bidi="ar-SA"/>
      </w:rPr>
    </w:lvl>
    <w:lvl w:ilvl="4" w:tplc="FBBE5B58">
      <w:numFmt w:val="bullet"/>
      <w:lvlText w:val="•"/>
      <w:lvlJc w:val="left"/>
      <w:pPr>
        <w:ind w:left="4373" w:hanging="358"/>
      </w:pPr>
      <w:rPr>
        <w:rFonts w:hint="default"/>
        <w:lang w:val="it-IT" w:eastAsia="en-US" w:bidi="ar-SA"/>
      </w:rPr>
    </w:lvl>
    <w:lvl w:ilvl="5" w:tplc="AEE6182E">
      <w:numFmt w:val="bullet"/>
      <w:lvlText w:val="•"/>
      <w:lvlJc w:val="left"/>
      <w:pPr>
        <w:ind w:left="5377" w:hanging="358"/>
      </w:pPr>
      <w:rPr>
        <w:rFonts w:hint="default"/>
        <w:lang w:val="it-IT" w:eastAsia="en-US" w:bidi="ar-SA"/>
      </w:rPr>
    </w:lvl>
    <w:lvl w:ilvl="6" w:tplc="DB8C4072">
      <w:numFmt w:val="bullet"/>
      <w:lvlText w:val="•"/>
      <w:lvlJc w:val="left"/>
      <w:pPr>
        <w:ind w:left="6382" w:hanging="358"/>
      </w:pPr>
      <w:rPr>
        <w:rFonts w:hint="default"/>
        <w:lang w:val="it-IT" w:eastAsia="en-US" w:bidi="ar-SA"/>
      </w:rPr>
    </w:lvl>
    <w:lvl w:ilvl="7" w:tplc="A346493A">
      <w:numFmt w:val="bullet"/>
      <w:lvlText w:val="•"/>
      <w:lvlJc w:val="left"/>
      <w:pPr>
        <w:ind w:left="7386" w:hanging="358"/>
      </w:pPr>
      <w:rPr>
        <w:rFonts w:hint="default"/>
        <w:lang w:val="it-IT" w:eastAsia="en-US" w:bidi="ar-SA"/>
      </w:rPr>
    </w:lvl>
    <w:lvl w:ilvl="8" w:tplc="A43C22FE">
      <w:numFmt w:val="bullet"/>
      <w:lvlText w:val="•"/>
      <w:lvlJc w:val="left"/>
      <w:pPr>
        <w:ind w:left="8391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7A3879CF"/>
    <w:multiLevelType w:val="hybridMultilevel"/>
    <w:tmpl w:val="4A14612C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CF87F3D"/>
    <w:multiLevelType w:val="hybridMultilevel"/>
    <w:tmpl w:val="2DEE85E2"/>
    <w:lvl w:ilvl="0" w:tplc="5B72928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D2990"/>
    <w:multiLevelType w:val="hybridMultilevel"/>
    <w:tmpl w:val="FFFFFFFF"/>
    <w:lvl w:ilvl="0" w:tplc="FF54C526">
      <w:start w:val="1"/>
      <w:numFmt w:val="lowerLetter"/>
      <w:lvlText w:val="(%1)"/>
      <w:lvlJc w:val="left"/>
      <w:pPr>
        <w:ind w:left="192" w:hanging="323"/>
      </w:pPr>
      <w:rPr>
        <w:rFonts w:ascii="Calibri" w:eastAsia="Times New Roman" w:hAnsi="Calibri" w:cs="Calibri" w:hint="default"/>
        <w:spacing w:val="-1"/>
        <w:w w:val="99"/>
        <w:sz w:val="20"/>
        <w:szCs w:val="20"/>
      </w:rPr>
    </w:lvl>
    <w:lvl w:ilvl="1" w:tplc="B652E3AA">
      <w:numFmt w:val="bullet"/>
      <w:lvlText w:val="•"/>
      <w:lvlJc w:val="left"/>
      <w:pPr>
        <w:ind w:left="906" w:hanging="356"/>
      </w:pPr>
      <w:rPr>
        <w:rFonts w:ascii="Calibri" w:eastAsia="Times New Roman" w:hAnsi="Calibri" w:hint="default"/>
        <w:w w:val="99"/>
        <w:sz w:val="20"/>
      </w:rPr>
    </w:lvl>
    <w:lvl w:ilvl="2" w:tplc="731EAE7E">
      <w:numFmt w:val="bullet"/>
      <w:lvlText w:val="•"/>
      <w:lvlJc w:val="left"/>
      <w:pPr>
        <w:ind w:left="1907" w:hanging="356"/>
      </w:pPr>
      <w:rPr>
        <w:rFonts w:hint="default"/>
      </w:rPr>
    </w:lvl>
    <w:lvl w:ilvl="3" w:tplc="8A3E0DCE">
      <w:numFmt w:val="bullet"/>
      <w:lvlText w:val="•"/>
      <w:lvlJc w:val="left"/>
      <w:pPr>
        <w:ind w:left="2914" w:hanging="356"/>
      </w:pPr>
      <w:rPr>
        <w:rFonts w:hint="default"/>
      </w:rPr>
    </w:lvl>
    <w:lvl w:ilvl="4" w:tplc="E5CA0470">
      <w:numFmt w:val="bullet"/>
      <w:lvlText w:val="•"/>
      <w:lvlJc w:val="left"/>
      <w:pPr>
        <w:ind w:left="3922" w:hanging="356"/>
      </w:pPr>
      <w:rPr>
        <w:rFonts w:hint="default"/>
      </w:rPr>
    </w:lvl>
    <w:lvl w:ilvl="5" w:tplc="AFD279C4">
      <w:numFmt w:val="bullet"/>
      <w:lvlText w:val="•"/>
      <w:lvlJc w:val="left"/>
      <w:pPr>
        <w:ind w:left="4929" w:hanging="356"/>
      </w:pPr>
      <w:rPr>
        <w:rFonts w:hint="default"/>
      </w:rPr>
    </w:lvl>
    <w:lvl w:ilvl="6" w:tplc="E02823A4">
      <w:numFmt w:val="bullet"/>
      <w:lvlText w:val="•"/>
      <w:lvlJc w:val="left"/>
      <w:pPr>
        <w:ind w:left="5936" w:hanging="356"/>
      </w:pPr>
      <w:rPr>
        <w:rFonts w:hint="default"/>
      </w:rPr>
    </w:lvl>
    <w:lvl w:ilvl="7" w:tplc="D1DC7684">
      <w:numFmt w:val="bullet"/>
      <w:lvlText w:val="•"/>
      <w:lvlJc w:val="left"/>
      <w:pPr>
        <w:ind w:left="6944" w:hanging="356"/>
      </w:pPr>
      <w:rPr>
        <w:rFonts w:hint="default"/>
      </w:rPr>
    </w:lvl>
    <w:lvl w:ilvl="8" w:tplc="27CC254A">
      <w:numFmt w:val="bullet"/>
      <w:lvlText w:val="•"/>
      <w:lvlJc w:val="left"/>
      <w:pPr>
        <w:ind w:left="7951" w:hanging="356"/>
      </w:pPr>
      <w:rPr>
        <w:rFonts w:hint="default"/>
      </w:rPr>
    </w:lvl>
  </w:abstractNum>
  <w:abstractNum w:abstractNumId="23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15"/>
  </w:num>
  <w:num w:numId="8">
    <w:abstractNumId w:val="9"/>
  </w:num>
  <w:num w:numId="9">
    <w:abstractNumId w:val="4"/>
  </w:num>
  <w:num w:numId="10">
    <w:abstractNumId w:val="8"/>
  </w:num>
  <w:num w:numId="11">
    <w:abstractNumId w:val="17"/>
  </w:num>
  <w:num w:numId="12">
    <w:abstractNumId w:val="20"/>
  </w:num>
  <w:num w:numId="13">
    <w:abstractNumId w:val="12"/>
  </w:num>
  <w:num w:numId="14">
    <w:abstractNumId w:val="0"/>
  </w:num>
  <w:num w:numId="15">
    <w:abstractNumId w:val="11"/>
  </w:num>
  <w:num w:numId="16">
    <w:abstractNumId w:val="19"/>
  </w:num>
  <w:num w:numId="17">
    <w:abstractNumId w:val="3"/>
  </w:num>
  <w:num w:numId="18">
    <w:abstractNumId w:val="7"/>
  </w:num>
  <w:num w:numId="19">
    <w:abstractNumId w:val="14"/>
  </w:num>
  <w:num w:numId="20">
    <w:abstractNumId w:val="21"/>
  </w:num>
  <w:num w:numId="21">
    <w:abstractNumId w:val="22"/>
  </w:num>
  <w:num w:numId="22">
    <w:abstractNumId w:val="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F4"/>
    <w:rsid w:val="0007180A"/>
    <w:rsid w:val="0007718C"/>
    <w:rsid w:val="00095362"/>
    <w:rsid w:val="000978F5"/>
    <w:rsid w:val="00113C3A"/>
    <w:rsid w:val="00151AA1"/>
    <w:rsid w:val="001D51AA"/>
    <w:rsid w:val="001D5743"/>
    <w:rsid w:val="0025532D"/>
    <w:rsid w:val="00275A90"/>
    <w:rsid w:val="00280614"/>
    <w:rsid w:val="002C4342"/>
    <w:rsid w:val="002E5FD0"/>
    <w:rsid w:val="003A6539"/>
    <w:rsid w:val="003B4DEF"/>
    <w:rsid w:val="003D028C"/>
    <w:rsid w:val="0040022C"/>
    <w:rsid w:val="0046138B"/>
    <w:rsid w:val="004640D2"/>
    <w:rsid w:val="004C12A2"/>
    <w:rsid w:val="005F5E0B"/>
    <w:rsid w:val="00672497"/>
    <w:rsid w:val="006921BE"/>
    <w:rsid w:val="006D39C6"/>
    <w:rsid w:val="007369B0"/>
    <w:rsid w:val="00777C73"/>
    <w:rsid w:val="00791015"/>
    <w:rsid w:val="007B2E32"/>
    <w:rsid w:val="00996F8B"/>
    <w:rsid w:val="009C64D8"/>
    <w:rsid w:val="00A149A1"/>
    <w:rsid w:val="00AD10D9"/>
    <w:rsid w:val="00AE3E84"/>
    <w:rsid w:val="00B55E37"/>
    <w:rsid w:val="00C1614B"/>
    <w:rsid w:val="00C40C92"/>
    <w:rsid w:val="00C76CBD"/>
    <w:rsid w:val="00CB0666"/>
    <w:rsid w:val="00CF10B3"/>
    <w:rsid w:val="00D30C4F"/>
    <w:rsid w:val="00DC28F8"/>
    <w:rsid w:val="00DE7D12"/>
    <w:rsid w:val="00E31B74"/>
    <w:rsid w:val="00E61BE0"/>
    <w:rsid w:val="00ED60B4"/>
    <w:rsid w:val="00F00466"/>
    <w:rsid w:val="00F766F4"/>
    <w:rsid w:val="00FB78A7"/>
    <w:rsid w:val="00FE0C59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181FCD"/>
  <w15:docId w15:val="{7266510A-E49F-4EE5-9F37-466E6D00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B0666"/>
    <w:pPr>
      <w:widowControl w:val="0"/>
      <w:autoSpaceDE w:val="0"/>
      <w:autoSpaceDN w:val="0"/>
      <w:ind w:left="644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CB0666"/>
    <w:pPr>
      <w:widowControl w:val="0"/>
      <w:autoSpaceDE w:val="0"/>
      <w:autoSpaceDN w:val="0"/>
      <w:ind w:left="1363" w:hanging="360"/>
      <w:outlineLvl w:val="1"/>
    </w:pPr>
    <w:rPr>
      <w:rFonts w:ascii="Calibri" w:eastAsia="Calibri" w:hAnsi="Calibri" w:cs="Calibri"/>
      <w:b/>
      <w:bCs/>
      <w:i/>
      <w:i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1">
    <w:name w:val="OmniPage #1"/>
    <w:uiPriority w:val="99"/>
    <w:rsid w:val="00F766F4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sz w:val="20"/>
      <w:szCs w:val="20"/>
      <w:lang w:val="en-US" w:eastAsia="it-IT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"/>
    <w:basedOn w:val="Normale"/>
    <w:link w:val="ParagrafoelencoCarattere"/>
    <w:uiPriority w:val="1"/>
    <w:qFormat/>
    <w:rsid w:val="00F766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6F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5E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E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5E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E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AD10D9"/>
    <w:pPr>
      <w:spacing w:line="240" w:lineRule="atLeast"/>
    </w:pPr>
    <w:rPr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D10D9"/>
    <w:rPr>
      <w:color w:val="0000FF" w:themeColor="hyperlink"/>
      <w:u w:val="single"/>
    </w:rPr>
  </w:style>
  <w:style w:type="paragraph" w:customStyle="1" w:styleId="Default">
    <w:name w:val="Default"/>
    <w:rsid w:val="00FE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0666"/>
    <w:rPr>
      <w:rFonts w:ascii="Calibri" w:eastAsia="Calibri" w:hAnsi="Calibri" w:cs="Calibri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0666"/>
    <w:rPr>
      <w:rFonts w:ascii="Calibri" w:eastAsia="Calibri" w:hAnsi="Calibri" w:cs="Calibri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B06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066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0666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CB06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2497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rsid w:val="000953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536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9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link w:val="Paragrafoelenco"/>
    <w:uiPriority w:val="1"/>
    <w:qFormat/>
    <w:locked/>
    <w:rsid w:val="0009536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pec.alfaligu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liguriadigi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Emanuela Picozzi</cp:lastModifiedBy>
  <cp:revision>4</cp:revision>
  <cp:lastPrinted>2023-06-13T09:14:00Z</cp:lastPrinted>
  <dcterms:created xsi:type="dcterms:W3CDTF">2023-11-30T08:49:00Z</dcterms:created>
  <dcterms:modified xsi:type="dcterms:W3CDTF">2023-11-30T11:57:00Z</dcterms:modified>
</cp:coreProperties>
</file>